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BF5" w:rsidRPr="0093428B" w:rsidRDefault="00507BF5" w:rsidP="00EA7A9D">
      <w:pPr>
        <w:spacing w:after="0" w:line="240" w:lineRule="auto"/>
        <w:ind w:left="-450" w:right="-450"/>
        <w:jc w:val="both"/>
        <w:rPr>
          <w:rFonts w:ascii="Times New Roman" w:eastAsia="Times New Roman" w:hAnsi="Times New Roman" w:cs="Times New Roman"/>
          <w:color w:val="000000"/>
          <w:sz w:val="26"/>
          <w:szCs w:val="26"/>
          <w:lang w:eastAsia="en-GB"/>
        </w:rPr>
      </w:pPr>
      <w:r w:rsidRPr="0093428B">
        <w:rPr>
          <w:rFonts w:ascii="Times New Roman" w:eastAsia="Times New Roman" w:hAnsi="Times New Roman" w:cs="Times New Roman"/>
          <w:color w:val="000000"/>
          <w:sz w:val="26"/>
          <w:szCs w:val="26"/>
          <w:lang w:eastAsia="en-GB"/>
        </w:rPr>
        <w:t xml:space="preserve">      SỞ GIÁO DỤC VÀ  ĐÀO TẠO TP.HCM    </w:t>
      </w:r>
      <w:r w:rsidR="007D377A" w:rsidRPr="002D049C">
        <w:rPr>
          <w:rFonts w:ascii="Times New Roman" w:eastAsia="Times New Roman" w:hAnsi="Times New Roman" w:cs="Times New Roman"/>
          <w:b/>
          <w:color w:val="000000"/>
          <w:sz w:val="26"/>
          <w:szCs w:val="26"/>
          <w:lang w:eastAsia="en-GB"/>
        </w:rPr>
        <w:t>CỘNG HÒA XÃ HỘI CHỦ NGHĨA VIỆT NAM</w:t>
      </w:r>
    </w:p>
    <w:p w:rsidR="00507BF5" w:rsidRPr="0093428B" w:rsidRDefault="002414BC" w:rsidP="00EA7A9D">
      <w:pPr>
        <w:spacing w:after="0" w:line="240" w:lineRule="auto"/>
        <w:ind w:left="-450" w:right="-450"/>
        <w:jc w:val="both"/>
        <w:rPr>
          <w:rFonts w:ascii="Times New Roman" w:eastAsia="Times New Roman" w:hAnsi="Times New Roman" w:cs="Times New Roman"/>
          <w:b/>
          <w:color w:val="000000"/>
          <w:sz w:val="26"/>
          <w:szCs w:val="26"/>
          <w:lang w:eastAsia="en-GB"/>
        </w:rPr>
      </w:pPr>
      <w:r>
        <w:rPr>
          <w:rFonts w:ascii="Times New Roman" w:eastAsia="Times New Roman" w:hAnsi="Times New Roman" w:cs="Times New Roman"/>
          <w:b/>
          <w:color w:val="000000"/>
          <w:sz w:val="26"/>
          <w:szCs w:val="26"/>
          <w:lang w:eastAsia="en-GB"/>
        </w:rPr>
        <w:t xml:space="preserve">    </w:t>
      </w:r>
      <w:r w:rsidR="007D377A" w:rsidRPr="0093428B">
        <w:rPr>
          <w:rFonts w:ascii="Times New Roman" w:eastAsia="Times New Roman" w:hAnsi="Times New Roman" w:cs="Times New Roman"/>
          <w:b/>
          <w:color w:val="000000"/>
          <w:sz w:val="26"/>
          <w:szCs w:val="26"/>
          <w:lang w:eastAsia="en-GB"/>
        </w:rPr>
        <w:t> </w:t>
      </w:r>
      <w:r w:rsidR="00507BF5" w:rsidRPr="002414BC">
        <w:rPr>
          <w:rFonts w:ascii="Times New Roman" w:eastAsia="Times New Roman" w:hAnsi="Times New Roman" w:cs="Times New Roman"/>
          <w:b/>
          <w:color w:val="000000"/>
          <w:szCs w:val="26"/>
          <w:lang w:eastAsia="en-GB"/>
        </w:rPr>
        <w:t>TRƯỜNG THCS,</w:t>
      </w:r>
      <w:r w:rsidR="00EA7A9D" w:rsidRPr="002414BC">
        <w:rPr>
          <w:rFonts w:ascii="Times New Roman" w:eastAsia="Times New Roman" w:hAnsi="Times New Roman" w:cs="Times New Roman"/>
          <w:b/>
          <w:color w:val="000000"/>
          <w:szCs w:val="26"/>
          <w:lang w:eastAsia="en-GB"/>
        </w:rPr>
        <w:t xml:space="preserve"> </w:t>
      </w:r>
      <w:r w:rsidR="00507BF5" w:rsidRPr="002414BC">
        <w:rPr>
          <w:rFonts w:ascii="Times New Roman" w:eastAsia="Times New Roman" w:hAnsi="Times New Roman" w:cs="Times New Roman"/>
          <w:b/>
          <w:color w:val="000000"/>
          <w:szCs w:val="26"/>
          <w:lang w:eastAsia="en-GB"/>
        </w:rPr>
        <w:t>THPT PHAN CHÂU TRINH         </w:t>
      </w:r>
      <w:r w:rsidR="007D377A" w:rsidRPr="002414BC">
        <w:rPr>
          <w:rFonts w:ascii="Times New Roman" w:eastAsia="Times New Roman" w:hAnsi="Times New Roman" w:cs="Times New Roman"/>
          <w:b/>
          <w:color w:val="000000"/>
          <w:szCs w:val="26"/>
          <w:lang w:eastAsia="en-GB"/>
        </w:rPr>
        <w:t xml:space="preserve">   </w:t>
      </w:r>
      <w:r>
        <w:rPr>
          <w:rFonts w:ascii="Times New Roman" w:eastAsia="Times New Roman" w:hAnsi="Times New Roman" w:cs="Times New Roman"/>
          <w:b/>
          <w:color w:val="000000"/>
          <w:szCs w:val="26"/>
          <w:lang w:eastAsia="en-GB"/>
        </w:rPr>
        <w:t xml:space="preserve">     </w:t>
      </w:r>
      <w:r w:rsidR="007D377A" w:rsidRPr="0093428B">
        <w:rPr>
          <w:rFonts w:ascii="Times New Roman" w:eastAsia="Times New Roman" w:hAnsi="Times New Roman" w:cs="Times New Roman"/>
          <w:b/>
          <w:color w:val="000000"/>
          <w:sz w:val="26"/>
          <w:szCs w:val="26"/>
          <w:lang w:eastAsia="en-GB"/>
        </w:rPr>
        <w:t>Độc lập  -  Tự do  -  Hạnh phúc</w:t>
      </w:r>
    </w:p>
    <w:p w:rsidR="00507BF5" w:rsidRPr="0093428B" w:rsidRDefault="00507BF5" w:rsidP="00EA7A9D">
      <w:pPr>
        <w:spacing w:after="0" w:line="240" w:lineRule="auto"/>
        <w:jc w:val="both"/>
        <w:rPr>
          <w:rFonts w:ascii="Times New Roman" w:eastAsia="Times New Roman" w:hAnsi="Times New Roman" w:cs="Times New Roman"/>
          <w:color w:val="000000"/>
          <w:sz w:val="26"/>
          <w:szCs w:val="26"/>
          <w:lang w:eastAsia="en-GB"/>
        </w:rPr>
      </w:pPr>
    </w:p>
    <w:p w:rsidR="00507BF5" w:rsidRPr="0093428B" w:rsidRDefault="00507BF5" w:rsidP="00EA7A9D">
      <w:pPr>
        <w:spacing w:after="0" w:line="240" w:lineRule="auto"/>
        <w:jc w:val="both"/>
        <w:rPr>
          <w:rFonts w:ascii="Times New Roman" w:eastAsia="Times New Roman" w:hAnsi="Times New Roman" w:cs="Times New Roman"/>
          <w:color w:val="000000"/>
          <w:sz w:val="26"/>
          <w:szCs w:val="26"/>
          <w:lang w:eastAsia="en-GB"/>
        </w:rPr>
      </w:pPr>
    </w:p>
    <w:p w:rsidR="007D377A" w:rsidRPr="0093428B" w:rsidRDefault="009A6258" w:rsidP="00EA7A9D">
      <w:pPr>
        <w:spacing w:after="0" w:line="240" w:lineRule="auto"/>
        <w:jc w:val="right"/>
        <w:rPr>
          <w:rFonts w:ascii="Times New Roman" w:eastAsia="Times New Roman" w:hAnsi="Times New Roman" w:cs="Times New Roman"/>
          <w:color w:val="000000"/>
          <w:sz w:val="26"/>
          <w:szCs w:val="26"/>
          <w:lang w:eastAsia="en-GB"/>
        </w:rPr>
      </w:pPr>
      <w:r w:rsidRPr="0093428B">
        <w:rPr>
          <w:rFonts w:ascii="Times New Roman" w:eastAsia="Times New Roman" w:hAnsi="Times New Roman" w:cs="Times New Roman"/>
          <w:color w:val="000000"/>
          <w:sz w:val="26"/>
          <w:szCs w:val="26"/>
          <w:lang w:eastAsia="en-GB"/>
        </w:rPr>
        <w:t xml:space="preserve">          </w:t>
      </w:r>
      <w:r w:rsidR="007D377A" w:rsidRPr="0093428B">
        <w:rPr>
          <w:rFonts w:ascii="Times New Roman" w:eastAsia="Times New Roman" w:hAnsi="Times New Roman" w:cs="Times New Roman"/>
          <w:color w:val="000000"/>
          <w:sz w:val="26"/>
          <w:szCs w:val="26"/>
          <w:lang w:eastAsia="en-GB"/>
        </w:rPr>
        <w:t>                   </w:t>
      </w:r>
      <w:r w:rsidR="00515CD6" w:rsidRPr="0093428B">
        <w:rPr>
          <w:rFonts w:ascii="Times New Roman" w:eastAsia="Times New Roman" w:hAnsi="Times New Roman" w:cs="Times New Roman"/>
          <w:color w:val="000000"/>
          <w:sz w:val="26"/>
          <w:szCs w:val="26"/>
          <w:lang w:eastAsia="en-GB"/>
        </w:rPr>
        <w:t xml:space="preserve">   </w:t>
      </w:r>
      <w:r w:rsidR="00515CD6" w:rsidRPr="0093428B">
        <w:rPr>
          <w:rFonts w:ascii="Times New Roman" w:eastAsia="Times New Roman" w:hAnsi="Times New Roman" w:cs="Times New Roman"/>
          <w:i/>
          <w:iCs/>
          <w:color w:val="000000"/>
          <w:sz w:val="26"/>
          <w:szCs w:val="26"/>
          <w:lang w:eastAsia="en-GB"/>
        </w:rPr>
        <w:t>Tp.</w:t>
      </w:r>
      <w:r w:rsidR="007D377A" w:rsidRPr="0093428B">
        <w:rPr>
          <w:rFonts w:ascii="Times New Roman" w:eastAsia="Times New Roman" w:hAnsi="Times New Roman" w:cs="Times New Roman"/>
          <w:i/>
          <w:iCs/>
          <w:color w:val="000000"/>
          <w:sz w:val="26"/>
          <w:szCs w:val="26"/>
          <w:lang w:eastAsia="en-GB"/>
        </w:rPr>
        <w:t xml:space="preserve"> Hồ Chí Minh, ngày  </w:t>
      </w:r>
      <w:r w:rsidR="00F702A7">
        <w:rPr>
          <w:rFonts w:ascii="Times New Roman" w:eastAsia="Times New Roman" w:hAnsi="Times New Roman" w:cs="Times New Roman"/>
          <w:i/>
          <w:iCs/>
          <w:color w:val="000000"/>
          <w:sz w:val="26"/>
          <w:szCs w:val="26"/>
          <w:lang w:eastAsia="en-GB"/>
        </w:rPr>
        <w:t>21</w:t>
      </w:r>
      <w:r w:rsidR="007D377A" w:rsidRPr="0093428B">
        <w:rPr>
          <w:rFonts w:ascii="Times New Roman" w:eastAsia="Times New Roman" w:hAnsi="Times New Roman" w:cs="Times New Roman"/>
          <w:i/>
          <w:iCs/>
          <w:color w:val="000000"/>
          <w:sz w:val="26"/>
          <w:szCs w:val="26"/>
          <w:lang w:eastAsia="en-GB"/>
        </w:rPr>
        <w:t>  tháng </w:t>
      </w:r>
      <w:r w:rsidR="00515CD6" w:rsidRPr="0093428B">
        <w:rPr>
          <w:rFonts w:ascii="Times New Roman" w:eastAsia="Times New Roman" w:hAnsi="Times New Roman" w:cs="Times New Roman"/>
          <w:i/>
          <w:iCs/>
          <w:color w:val="000000"/>
          <w:sz w:val="26"/>
          <w:szCs w:val="26"/>
          <w:lang w:eastAsia="en-GB"/>
        </w:rPr>
        <w:t>9</w:t>
      </w:r>
      <w:r w:rsidR="007D377A" w:rsidRPr="0093428B">
        <w:rPr>
          <w:rFonts w:ascii="Times New Roman" w:eastAsia="Times New Roman" w:hAnsi="Times New Roman" w:cs="Times New Roman"/>
          <w:i/>
          <w:iCs/>
          <w:color w:val="000000"/>
          <w:sz w:val="26"/>
          <w:szCs w:val="26"/>
          <w:lang w:eastAsia="en-GB"/>
        </w:rPr>
        <w:t>   năm</w:t>
      </w:r>
      <w:r w:rsidR="00515CD6" w:rsidRPr="0093428B">
        <w:rPr>
          <w:rFonts w:ascii="Times New Roman" w:eastAsia="Times New Roman" w:hAnsi="Times New Roman" w:cs="Times New Roman"/>
          <w:i/>
          <w:iCs/>
          <w:color w:val="000000"/>
          <w:sz w:val="26"/>
          <w:szCs w:val="26"/>
          <w:lang w:eastAsia="en-GB"/>
        </w:rPr>
        <w:t xml:space="preserve"> 201</w:t>
      </w:r>
      <w:r w:rsidR="00F702A7">
        <w:rPr>
          <w:rFonts w:ascii="Times New Roman" w:eastAsia="Times New Roman" w:hAnsi="Times New Roman" w:cs="Times New Roman"/>
          <w:i/>
          <w:iCs/>
          <w:color w:val="000000"/>
          <w:sz w:val="26"/>
          <w:szCs w:val="26"/>
          <w:lang w:eastAsia="en-GB"/>
        </w:rPr>
        <w:t>5</w:t>
      </w:r>
    </w:p>
    <w:p w:rsidR="007D377A" w:rsidRPr="0093428B" w:rsidRDefault="007D377A" w:rsidP="00EA7A9D">
      <w:pPr>
        <w:spacing w:after="0" w:line="240" w:lineRule="auto"/>
        <w:jc w:val="both"/>
        <w:rPr>
          <w:rFonts w:ascii="Times New Roman" w:eastAsia="Times New Roman" w:hAnsi="Times New Roman" w:cs="Times New Roman"/>
          <w:color w:val="000000"/>
          <w:sz w:val="26"/>
          <w:szCs w:val="26"/>
          <w:lang w:eastAsia="en-GB"/>
        </w:rPr>
      </w:pPr>
      <w:r w:rsidRPr="0093428B">
        <w:rPr>
          <w:rFonts w:ascii="Times New Roman" w:eastAsia="Times New Roman" w:hAnsi="Times New Roman" w:cs="Times New Roman"/>
          <w:color w:val="000000"/>
          <w:sz w:val="26"/>
          <w:szCs w:val="26"/>
          <w:lang w:eastAsia="en-GB"/>
        </w:rPr>
        <w:t> </w:t>
      </w:r>
    </w:p>
    <w:p w:rsidR="00D94B0A" w:rsidRDefault="00D94B0A" w:rsidP="00D77519">
      <w:pPr>
        <w:spacing w:after="0" w:line="240" w:lineRule="auto"/>
        <w:jc w:val="center"/>
        <w:rPr>
          <w:rFonts w:ascii="Times New Roman" w:eastAsia="Times New Roman" w:hAnsi="Times New Roman" w:cs="Times New Roman"/>
          <w:b/>
          <w:bCs/>
          <w:color w:val="000000"/>
          <w:sz w:val="26"/>
          <w:szCs w:val="26"/>
          <w:lang w:eastAsia="en-GB"/>
        </w:rPr>
      </w:pPr>
      <w:r>
        <w:rPr>
          <w:rFonts w:ascii="Times New Roman" w:eastAsia="Times New Roman" w:hAnsi="Times New Roman" w:cs="Times New Roman"/>
          <w:b/>
          <w:bCs/>
          <w:color w:val="000000"/>
          <w:sz w:val="26"/>
          <w:szCs w:val="26"/>
          <w:lang w:eastAsia="en-GB"/>
        </w:rPr>
        <w:t xml:space="preserve">           </w:t>
      </w:r>
      <w:r w:rsidR="007D377A" w:rsidRPr="0093428B">
        <w:rPr>
          <w:rFonts w:ascii="Times New Roman" w:eastAsia="Times New Roman" w:hAnsi="Times New Roman" w:cs="Times New Roman"/>
          <w:b/>
          <w:bCs/>
          <w:color w:val="000000"/>
          <w:sz w:val="26"/>
          <w:szCs w:val="26"/>
          <w:lang w:eastAsia="en-GB"/>
        </w:rPr>
        <w:t>QUY CH</w:t>
      </w:r>
      <w:r w:rsidR="00515CD6" w:rsidRPr="0093428B">
        <w:rPr>
          <w:rFonts w:ascii="Times New Roman" w:eastAsia="Times New Roman" w:hAnsi="Times New Roman" w:cs="Times New Roman"/>
          <w:b/>
          <w:bCs/>
          <w:color w:val="000000"/>
          <w:sz w:val="26"/>
          <w:szCs w:val="26"/>
          <w:lang w:eastAsia="en-GB"/>
        </w:rPr>
        <w:t xml:space="preserve">Ế </w:t>
      </w:r>
      <w:r w:rsidR="007D377A" w:rsidRPr="0093428B">
        <w:rPr>
          <w:rFonts w:ascii="Times New Roman" w:eastAsia="Times New Roman" w:hAnsi="Times New Roman" w:cs="Times New Roman"/>
          <w:b/>
          <w:bCs/>
          <w:color w:val="000000"/>
          <w:sz w:val="26"/>
          <w:szCs w:val="26"/>
          <w:lang w:eastAsia="en-GB"/>
        </w:rPr>
        <w:t>PHỐI HỢP HOẠT ĐỘNG</w:t>
      </w:r>
      <w:r w:rsidR="00515CD6" w:rsidRPr="0093428B">
        <w:rPr>
          <w:rFonts w:ascii="Times New Roman" w:eastAsia="Times New Roman" w:hAnsi="Times New Roman" w:cs="Times New Roman"/>
          <w:b/>
          <w:bCs/>
          <w:color w:val="000000"/>
          <w:sz w:val="26"/>
          <w:szCs w:val="26"/>
          <w:lang w:eastAsia="en-GB"/>
        </w:rPr>
        <w:t xml:space="preserve"> </w:t>
      </w:r>
      <w:r w:rsidR="007D377A" w:rsidRPr="0093428B">
        <w:rPr>
          <w:rFonts w:ascii="Times New Roman" w:eastAsia="Times New Roman" w:hAnsi="Times New Roman" w:cs="Times New Roman"/>
          <w:b/>
          <w:bCs/>
          <w:color w:val="000000"/>
          <w:sz w:val="26"/>
          <w:szCs w:val="26"/>
          <w:lang w:eastAsia="en-GB"/>
        </w:rPr>
        <w:t>GIỮA CHÍNH QUYỀN VÀ</w:t>
      </w:r>
    </w:p>
    <w:p w:rsidR="00DF03B1" w:rsidRPr="0093428B" w:rsidRDefault="007D377A" w:rsidP="00D77519">
      <w:pPr>
        <w:spacing w:after="0" w:line="240" w:lineRule="auto"/>
        <w:jc w:val="center"/>
        <w:rPr>
          <w:rFonts w:ascii="Times New Roman" w:eastAsia="Times New Roman" w:hAnsi="Times New Roman" w:cs="Times New Roman"/>
          <w:b/>
          <w:bCs/>
          <w:color w:val="000000"/>
          <w:sz w:val="26"/>
          <w:szCs w:val="26"/>
          <w:lang w:eastAsia="en-GB"/>
        </w:rPr>
      </w:pPr>
      <w:r w:rsidRPr="0093428B">
        <w:rPr>
          <w:rFonts w:ascii="Times New Roman" w:eastAsia="Times New Roman" w:hAnsi="Times New Roman" w:cs="Times New Roman"/>
          <w:b/>
          <w:bCs/>
          <w:color w:val="000000"/>
          <w:sz w:val="26"/>
          <w:szCs w:val="26"/>
          <w:lang w:eastAsia="en-GB"/>
        </w:rPr>
        <w:t xml:space="preserve"> </w:t>
      </w:r>
      <w:r w:rsidR="00D94B0A">
        <w:rPr>
          <w:rFonts w:ascii="Times New Roman" w:eastAsia="Times New Roman" w:hAnsi="Times New Roman" w:cs="Times New Roman"/>
          <w:b/>
          <w:bCs/>
          <w:color w:val="000000"/>
          <w:sz w:val="26"/>
          <w:szCs w:val="26"/>
          <w:lang w:eastAsia="en-GB"/>
        </w:rPr>
        <w:t xml:space="preserve">         </w:t>
      </w:r>
      <w:r w:rsidRPr="0093428B">
        <w:rPr>
          <w:rFonts w:ascii="Times New Roman" w:eastAsia="Times New Roman" w:hAnsi="Times New Roman" w:cs="Times New Roman"/>
          <w:b/>
          <w:bCs/>
          <w:color w:val="000000"/>
          <w:sz w:val="26"/>
          <w:szCs w:val="26"/>
          <w:lang w:eastAsia="en-GB"/>
        </w:rPr>
        <w:t>CÔNG ĐOÀN CƠ SỞ</w:t>
      </w:r>
      <w:r w:rsidR="00507BF5" w:rsidRPr="0093428B">
        <w:rPr>
          <w:rFonts w:ascii="Times New Roman" w:eastAsia="Times New Roman" w:hAnsi="Times New Roman" w:cs="Times New Roman"/>
          <w:b/>
          <w:bCs/>
          <w:color w:val="000000"/>
          <w:sz w:val="26"/>
          <w:szCs w:val="26"/>
          <w:lang w:eastAsia="en-GB"/>
        </w:rPr>
        <w:t xml:space="preserve"> TRƯỜNG THCS,</w:t>
      </w:r>
      <w:r w:rsidR="00EA7A9D">
        <w:rPr>
          <w:rFonts w:ascii="Times New Roman" w:eastAsia="Times New Roman" w:hAnsi="Times New Roman" w:cs="Times New Roman"/>
          <w:b/>
          <w:bCs/>
          <w:color w:val="000000"/>
          <w:sz w:val="26"/>
          <w:szCs w:val="26"/>
          <w:lang w:eastAsia="en-GB"/>
        </w:rPr>
        <w:t xml:space="preserve"> </w:t>
      </w:r>
      <w:r w:rsidR="00507BF5" w:rsidRPr="0093428B">
        <w:rPr>
          <w:rFonts w:ascii="Times New Roman" w:eastAsia="Times New Roman" w:hAnsi="Times New Roman" w:cs="Times New Roman"/>
          <w:b/>
          <w:bCs/>
          <w:color w:val="000000"/>
          <w:sz w:val="26"/>
          <w:szCs w:val="26"/>
          <w:lang w:eastAsia="en-GB"/>
        </w:rPr>
        <w:t>THPT PHÂN CHÂU TRINH</w:t>
      </w:r>
    </w:p>
    <w:p w:rsidR="009A6258" w:rsidRPr="0093428B" w:rsidRDefault="009A6258" w:rsidP="00EA7A9D">
      <w:pPr>
        <w:spacing w:after="0" w:line="240" w:lineRule="auto"/>
        <w:jc w:val="both"/>
        <w:rPr>
          <w:rFonts w:ascii="Times New Roman" w:eastAsia="Times New Roman" w:hAnsi="Times New Roman" w:cs="Times New Roman"/>
          <w:b/>
          <w:bCs/>
          <w:color w:val="000000"/>
          <w:sz w:val="26"/>
          <w:szCs w:val="26"/>
          <w:lang w:eastAsia="en-GB"/>
        </w:rPr>
      </w:pPr>
    </w:p>
    <w:p w:rsidR="009A6258" w:rsidRPr="0093428B" w:rsidRDefault="009A6258" w:rsidP="00EA7A9D">
      <w:pPr>
        <w:spacing w:after="0" w:line="240" w:lineRule="auto"/>
        <w:jc w:val="both"/>
        <w:rPr>
          <w:rFonts w:ascii="Times New Roman" w:eastAsia="Times New Roman" w:hAnsi="Times New Roman" w:cs="Times New Roman"/>
          <w:color w:val="000000"/>
          <w:sz w:val="26"/>
          <w:szCs w:val="26"/>
          <w:lang w:eastAsia="en-GB"/>
        </w:rPr>
      </w:pPr>
    </w:p>
    <w:p w:rsidR="00DF03B1" w:rsidRPr="00D77519" w:rsidRDefault="007D377A" w:rsidP="00F702A7">
      <w:pPr>
        <w:pStyle w:val="ListParagraph"/>
        <w:numPr>
          <w:ilvl w:val="0"/>
          <w:numId w:val="5"/>
        </w:numPr>
        <w:spacing w:after="0" w:line="240" w:lineRule="auto"/>
        <w:ind w:left="360" w:firstLine="0"/>
        <w:jc w:val="both"/>
        <w:rPr>
          <w:rFonts w:ascii="Times New Roman" w:eastAsia="Times New Roman" w:hAnsi="Times New Roman" w:cs="Times New Roman"/>
          <w:color w:val="000000"/>
          <w:sz w:val="26"/>
          <w:szCs w:val="26"/>
          <w:lang w:eastAsia="en-GB"/>
        </w:rPr>
      </w:pPr>
      <w:r w:rsidRPr="00D77519">
        <w:rPr>
          <w:rFonts w:ascii="Times New Roman" w:eastAsia="Times New Roman" w:hAnsi="Times New Roman" w:cs="Times New Roman"/>
          <w:color w:val="000000"/>
          <w:sz w:val="26"/>
          <w:szCs w:val="26"/>
          <w:lang w:eastAsia="en-GB"/>
        </w:rPr>
        <w:t xml:space="preserve">Căn cứ Luật Công Đoàn và Nghị định 133/ĐBT ngày 20 tháng 4 năm 1991 về thi hành Luật Công Đoàn </w:t>
      </w:r>
    </w:p>
    <w:p w:rsidR="00DF03B1" w:rsidRPr="00D77519" w:rsidRDefault="007D377A" w:rsidP="00F702A7">
      <w:pPr>
        <w:pStyle w:val="ListParagraph"/>
        <w:numPr>
          <w:ilvl w:val="0"/>
          <w:numId w:val="5"/>
        </w:numPr>
        <w:spacing w:after="0" w:line="240" w:lineRule="auto"/>
        <w:ind w:left="360" w:firstLine="0"/>
        <w:jc w:val="both"/>
        <w:rPr>
          <w:rFonts w:ascii="Times New Roman" w:eastAsia="Times New Roman" w:hAnsi="Times New Roman" w:cs="Times New Roman"/>
          <w:color w:val="000000"/>
          <w:sz w:val="26"/>
          <w:szCs w:val="26"/>
          <w:lang w:eastAsia="en-GB"/>
        </w:rPr>
      </w:pPr>
      <w:r w:rsidRPr="00D77519">
        <w:rPr>
          <w:rFonts w:ascii="Times New Roman" w:eastAsia="Times New Roman" w:hAnsi="Times New Roman" w:cs="Times New Roman"/>
          <w:color w:val="000000"/>
          <w:sz w:val="26"/>
          <w:szCs w:val="26"/>
          <w:lang w:eastAsia="en-GB"/>
        </w:rPr>
        <w:t>Căn cứ Thông tư liên tịch số 12/TT/LT ngày 8 tháng 5 năm 1992 của Bộ Giáo Dục và Đào tạo và Công Đoàn Ngành Giáo dục Việt Nam quy định về mối quan hệ phối hợp công tác giữa các cấp chính quyền và Công đoàn  trong ngành giáo dục và đào tạo ;</w:t>
      </w:r>
    </w:p>
    <w:p w:rsidR="008C44D7" w:rsidRPr="00D77519" w:rsidRDefault="007D377A" w:rsidP="00F702A7">
      <w:pPr>
        <w:pStyle w:val="ListParagraph"/>
        <w:numPr>
          <w:ilvl w:val="0"/>
          <w:numId w:val="5"/>
        </w:numPr>
        <w:spacing w:after="0" w:line="240" w:lineRule="auto"/>
        <w:ind w:left="360" w:firstLine="0"/>
        <w:jc w:val="both"/>
        <w:rPr>
          <w:rFonts w:ascii="Times New Roman" w:eastAsia="Times New Roman" w:hAnsi="Times New Roman" w:cs="Times New Roman"/>
          <w:color w:val="000000"/>
          <w:sz w:val="26"/>
          <w:szCs w:val="26"/>
          <w:lang w:eastAsia="en-GB"/>
        </w:rPr>
      </w:pPr>
      <w:r w:rsidRPr="00D77519">
        <w:rPr>
          <w:rFonts w:ascii="Times New Roman" w:eastAsia="Times New Roman" w:hAnsi="Times New Roman" w:cs="Times New Roman"/>
          <w:color w:val="000000"/>
          <w:sz w:val="26"/>
          <w:szCs w:val="26"/>
          <w:lang w:eastAsia="en-GB"/>
        </w:rPr>
        <w:t>Căn cứ Pháp lệnh Cán bộ Công chức số 01/1998/PL ngày 26/2/1998 của Ủy Ban Thường vụ Quốc Hội Nước Cộng hoà Xã hội Chủ nghĩa Việt Nam, khoá 10</w:t>
      </w:r>
    </w:p>
    <w:p w:rsidR="009A6258" w:rsidRPr="00D77519" w:rsidRDefault="007D377A" w:rsidP="00F702A7">
      <w:pPr>
        <w:pStyle w:val="ListParagraph"/>
        <w:numPr>
          <w:ilvl w:val="0"/>
          <w:numId w:val="5"/>
        </w:numPr>
        <w:spacing w:after="0" w:line="240" w:lineRule="auto"/>
        <w:ind w:left="360" w:firstLine="0"/>
        <w:jc w:val="both"/>
        <w:rPr>
          <w:rFonts w:ascii="Times New Roman" w:eastAsia="Times New Roman" w:hAnsi="Times New Roman" w:cs="Times New Roman"/>
          <w:color w:val="000000"/>
          <w:sz w:val="26"/>
          <w:szCs w:val="26"/>
          <w:lang w:eastAsia="en-GB"/>
        </w:rPr>
      </w:pPr>
      <w:r w:rsidRPr="00D77519">
        <w:rPr>
          <w:rFonts w:ascii="Times New Roman" w:eastAsia="Times New Roman" w:hAnsi="Times New Roman" w:cs="Times New Roman"/>
          <w:color w:val="000000"/>
          <w:sz w:val="26"/>
          <w:szCs w:val="26"/>
          <w:lang w:eastAsia="en-GB"/>
        </w:rPr>
        <w:t>Căn cứ Quy chế về</w:t>
      </w:r>
      <w:r w:rsidR="009A6258" w:rsidRPr="00D77519">
        <w:rPr>
          <w:rFonts w:ascii="Times New Roman" w:eastAsia="Times New Roman" w:hAnsi="Times New Roman" w:cs="Times New Roman"/>
          <w:color w:val="000000"/>
          <w:sz w:val="26"/>
          <w:szCs w:val="26"/>
          <w:lang w:eastAsia="en-GB"/>
        </w:rPr>
        <w:t xml:space="preserve"> Tổ chức và hoạt động của trường THCS,THPT Phan Châu Trinh, Tp Hồ Chí Minh</w:t>
      </w:r>
    </w:p>
    <w:p w:rsidR="007D377A" w:rsidRPr="00D77519" w:rsidRDefault="007D377A" w:rsidP="00F702A7">
      <w:pPr>
        <w:pStyle w:val="ListParagraph"/>
        <w:numPr>
          <w:ilvl w:val="0"/>
          <w:numId w:val="5"/>
        </w:numPr>
        <w:spacing w:after="0" w:line="240" w:lineRule="auto"/>
        <w:ind w:left="360" w:firstLine="0"/>
        <w:jc w:val="both"/>
        <w:rPr>
          <w:rFonts w:ascii="Times New Roman" w:eastAsia="Times New Roman" w:hAnsi="Times New Roman" w:cs="Times New Roman"/>
          <w:color w:val="000000"/>
          <w:sz w:val="26"/>
          <w:szCs w:val="26"/>
          <w:lang w:eastAsia="en-GB"/>
        </w:rPr>
      </w:pPr>
      <w:r w:rsidRPr="00D77519">
        <w:rPr>
          <w:rFonts w:ascii="Times New Roman" w:eastAsia="Times New Roman" w:hAnsi="Times New Roman" w:cs="Times New Roman"/>
          <w:color w:val="000000"/>
          <w:sz w:val="26"/>
          <w:szCs w:val="26"/>
          <w:lang w:eastAsia="en-GB"/>
        </w:rPr>
        <w:t xml:space="preserve">Nhằm đảm bảo mối quan hệ phối hợp chặt chẽ trong việc thực hiện </w:t>
      </w:r>
      <w:r w:rsidR="00347584" w:rsidRPr="00D77519">
        <w:rPr>
          <w:rFonts w:ascii="Times New Roman" w:eastAsia="Times New Roman" w:hAnsi="Times New Roman" w:cs="Times New Roman"/>
          <w:color w:val="000000"/>
          <w:sz w:val="26"/>
          <w:szCs w:val="26"/>
          <w:lang w:eastAsia="en-GB"/>
        </w:rPr>
        <w:t>nhiệm vụ chính trị của trường,</w:t>
      </w:r>
      <w:r w:rsidRPr="00D77519">
        <w:rPr>
          <w:rFonts w:ascii="Times New Roman" w:eastAsia="Times New Roman" w:hAnsi="Times New Roman" w:cs="Times New Roman"/>
          <w:color w:val="000000"/>
          <w:sz w:val="26"/>
          <w:szCs w:val="26"/>
          <w:lang w:eastAsia="en-GB"/>
        </w:rPr>
        <w:t xml:space="preserve"> đảm bảo quyền lợi hợp pháp c</w:t>
      </w:r>
      <w:r w:rsidR="00347584" w:rsidRPr="00D77519">
        <w:rPr>
          <w:rFonts w:ascii="Times New Roman" w:eastAsia="Times New Roman" w:hAnsi="Times New Roman" w:cs="Times New Roman"/>
          <w:color w:val="000000"/>
          <w:sz w:val="26"/>
          <w:szCs w:val="26"/>
          <w:lang w:eastAsia="en-GB"/>
        </w:rPr>
        <w:t>hính đáng của Cán bộ, nhân viên</w:t>
      </w:r>
      <w:r w:rsidRPr="00D77519">
        <w:rPr>
          <w:rFonts w:ascii="Times New Roman" w:eastAsia="Times New Roman" w:hAnsi="Times New Roman" w:cs="Times New Roman"/>
          <w:color w:val="000000"/>
          <w:sz w:val="26"/>
          <w:szCs w:val="26"/>
          <w:lang w:eastAsia="en-GB"/>
        </w:rPr>
        <w:t xml:space="preserve"> và người lao</w:t>
      </w:r>
      <w:r w:rsidR="00347584" w:rsidRPr="00D77519">
        <w:rPr>
          <w:rFonts w:ascii="Times New Roman" w:eastAsia="Times New Roman" w:hAnsi="Times New Roman" w:cs="Times New Roman"/>
          <w:color w:val="000000"/>
          <w:sz w:val="26"/>
          <w:szCs w:val="26"/>
          <w:lang w:eastAsia="en-GB"/>
        </w:rPr>
        <w:t xml:space="preserve"> động trong đơn vị, Ban Giám hiệu</w:t>
      </w:r>
      <w:r w:rsidRPr="00D77519">
        <w:rPr>
          <w:rFonts w:ascii="Times New Roman" w:eastAsia="Times New Roman" w:hAnsi="Times New Roman" w:cs="Times New Roman"/>
          <w:color w:val="000000"/>
          <w:sz w:val="26"/>
          <w:szCs w:val="26"/>
          <w:lang w:eastAsia="en-GB"/>
        </w:rPr>
        <w:t xml:space="preserve"> và </w:t>
      </w:r>
      <w:r w:rsidR="009A6258" w:rsidRPr="00D77519">
        <w:rPr>
          <w:rFonts w:ascii="Times New Roman" w:eastAsia="Times New Roman" w:hAnsi="Times New Roman" w:cs="Times New Roman"/>
          <w:color w:val="000000"/>
          <w:sz w:val="26"/>
          <w:szCs w:val="26"/>
          <w:lang w:eastAsia="en-GB"/>
        </w:rPr>
        <w:t xml:space="preserve">Ban Chấp hành </w:t>
      </w:r>
      <w:r w:rsidRPr="00D77519">
        <w:rPr>
          <w:rFonts w:ascii="Times New Roman" w:eastAsia="Times New Roman" w:hAnsi="Times New Roman" w:cs="Times New Roman"/>
          <w:color w:val="000000"/>
          <w:sz w:val="26"/>
          <w:szCs w:val="26"/>
          <w:lang w:eastAsia="en-GB"/>
        </w:rPr>
        <w:t xml:space="preserve">Công Đoàn cơ sở </w:t>
      </w:r>
      <w:r w:rsidR="00507BF5" w:rsidRPr="00D77519">
        <w:rPr>
          <w:rFonts w:ascii="Times New Roman" w:eastAsia="Times New Roman" w:hAnsi="Times New Roman" w:cs="Times New Roman"/>
          <w:color w:val="000000"/>
          <w:sz w:val="26"/>
          <w:szCs w:val="26"/>
          <w:lang w:eastAsia="en-GB"/>
        </w:rPr>
        <w:t>Trường</w:t>
      </w:r>
      <w:r w:rsidR="00515CD6" w:rsidRPr="00D77519">
        <w:rPr>
          <w:rFonts w:ascii="Times New Roman" w:eastAsia="Times New Roman" w:hAnsi="Times New Roman" w:cs="Times New Roman"/>
          <w:color w:val="000000"/>
          <w:sz w:val="26"/>
          <w:szCs w:val="26"/>
          <w:lang w:eastAsia="en-GB"/>
        </w:rPr>
        <w:t xml:space="preserve"> THCS,THPT </w:t>
      </w:r>
      <w:r w:rsidR="00907477">
        <w:rPr>
          <w:rFonts w:ascii="Times New Roman" w:eastAsia="Times New Roman" w:hAnsi="Times New Roman" w:cs="Times New Roman"/>
          <w:color w:val="000000"/>
          <w:sz w:val="26"/>
          <w:szCs w:val="26"/>
          <w:lang w:eastAsia="en-GB"/>
        </w:rPr>
        <w:t>Phan Ch</w:t>
      </w:r>
      <w:r w:rsidR="00515CD6" w:rsidRPr="00D77519">
        <w:rPr>
          <w:rFonts w:ascii="Times New Roman" w:eastAsia="Times New Roman" w:hAnsi="Times New Roman" w:cs="Times New Roman"/>
          <w:color w:val="000000"/>
          <w:sz w:val="26"/>
          <w:szCs w:val="26"/>
          <w:lang w:eastAsia="en-GB"/>
        </w:rPr>
        <w:t xml:space="preserve">âu Trinh </w:t>
      </w:r>
      <w:r w:rsidRPr="00D77519">
        <w:rPr>
          <w:rFonts w:ascii="Times New Roman" w:eastAsia="Times New Roman" w:hAnsi="Times New Roman" w:cs="Times New Roman"/>
          <w:color w:val="000000"/>
          <w:sz w:val="26"/>
          <w:szCs w:val="26"/>
          <w:lang w:eastAsia="en-GB"/>
        </w:rPr>
        <w:t>thống nhất ban hành : “QUY CHẾ PHỐI HỢP HOẠT ĐỘNG GIỮA CHÍNH QUYỀN VÀ CÔNG ĐOÀN CƠ SỞ” gồm những điều khoản đã được hai bên bàn bạc và nhất trí thoả thuận như sau :</w:t>
      </w:r>
    </w:p>
    <w:p w:rsidR="007D377A" w:rsidRPr="0093428B" w:rsidRDefault="007D377A" w:rsidP="00F702A7">
      <w:pPr>
        <w:spacing w:after="0" w:line="240" w:lineRule="auto"/>
        <w:ind w:left="360"/>
        <w:jc w:val="both"/>
        <w:rPr>
          <w:rFonts w:ascii="Times New Roman" w:eastAsia="Times New Roman" w:hAnsi="Times New Roman" w:cs="Times New Roman"/>
          <w:color w:val="000000"/>
          <w:sz w:val="26"/>
          <w:szCs w:val="26"/>
          <w:lang w:eastAsia="en-GB"/>
        </w:rPr>
      </w:pPr>
      <w:r w:rsidRPr="0093428B">
        <w:rPr>
          <w:rFonts w:ascii="Times New Roman" w:eastAsia="Times New Roman" w:hAnsi="Times New Roman" w:cs="Times New Roman"/>
          <w:color w:val="000000"/>
          <w:sz w:val="26"/>
          <w:szCs w:val="26"/>
          <w:lang w:eastAsia="en-GB"/>
        </w:rPr>
        <w:t> </w:t>
      </w:r>
    </w:p>
    <w:p w:rsidR="007D377A" w:rsidRPr="0093428B" w:rsidRDefault="008C44D7" w:rsidP="00F702A7">
      <w:pPr>
        <w:keepNext/>
        <w:spacing w:after="0" w:line="240" w:lineRule="auto"/>
        <w:ind w:left="360"/>
        <w:jc w:val="both"/>
        <w:outlineLvl w:val="3"/>
        <w:rPr>
          <w:rFonts w:ascii="Times New Roman" w:eastAsia="Times New Roman" w:hAnsi="Times New Roman" w:cs="Times New Roman"/>
          <w:b/>
          <w:bCs/>
          <w:color w:val="000000"/>
          <w:sz w:val="26"/>
          <w:szCs w:val="26"/>
          <w:lang w:eastAsia="en-GB"/>
        </w:rPr>
      </w:pPr>
      <w:r w:rsidRPr="0093428B">
        <w:rPr>
          <w:rFonts w:ascii="Times New Roman" w:eastAsia="Times New Roman" w:hAnsi="Times New Roman" w:cs="Times New Roman"/>
          <w:b/>
          <w:bCs/>
          <w:color w:val="000000"/>
          <w:sz w:val="26"/>
          <w:szCs w:val="26"/>
          <w:lang w:eastAsia="en-GB"/>
        </w:rPr>
        <w:t xml:space="preserve">      </w:t>
      </w:r>
      <w:r w:rsidR="007D377A" w:rsidRPr="0093428B">
        <w:rPr>
          <w:rFonts w:ascii="Times New Roman" w:eastAsia="Times New Roman" w:hAnsi="Times New Roman" w:cs="Times New Roman"/>
          <w:b/>
          <w:bCs/>
          <w:color w:val="000000"/>
          <w:sz w:val="26"/>
          <w:szCs w:val="26"/>
          <w:lang w:eastAsia="en-GB"/>
        </w:rPr>
        <w:t>CHƯƠNG I : NHỮNG NGUYÊN TẮC CHUNG</w:t>
      </w:r>
    </w:p>
    <w:p w:rsidR="00282464" w:rsidRPr="002817B6" w:rsidRDefault="007D377A" w:rsidP="00F702A7">
      <w:pPr>
        <w:spacing w:after="0" w:line="240" w:lineRule="auto"/>
        <w:ind w:left="360"/>
        <w:jc w:val="both"/>
        <w:outlineLvl w:val="3"/>
        <w:rPr>
          <w:rFonts w:ascii="Times New Roman" w:eastAsia="Times New Roman" w:hAnsi="Times New Roman" w:cs="Times New Roman"/>
          <w:color w:val="000000"/>
          <w:sz w:val="26"/>
          <w:szCs w:val="26"/>
          <w:lang w:eastAsia="en-GB"/>
        </w:rPr>
      </w:pPr>
      <w:r w:rsidRPr="0093428B">
        <w:rPr>
          <w:rFonts w:ascii="Times New Roman" w:eastAsia="Times New Roman" w:hAnsi="Times New Roman" w:cs="Times New Roman"/>
          <w:b/>
          <w:bCs/>
          <w:color w:val="000000"/>
          <w:sz w:val="26"/>
          <w:szCs w:val="26"/>
          <w:lang w:eastAsia="en-GB"/>
        </w:rPr>
        <w:t xml:space="preserve">Điều </w:t>
      </w:r>
      <w:r w:rsidR="00347584" w:rsidRPr="0093428B">
        <w:rPr>
          <w:rFonts w:ascii="Times New Roman" w:eastAsia="Times New Roman" w:hAnsi="Times New Roman" w:cs="Times New Roman"/>
          <w:b/>
          <w:bCs/>
          <w:color w:val="000000"/>
          <w:sz w:val="26"/>
          <w:szCs w:val="26"/>
          <w:lang w:eastAsia="en-GB"/>
        </w:rPr>
        <w:t xml:space="preserve">1 : </w:t>
      </w:r>
      <w:r w:rsidR="00347584" w:rsidRPr="002817B6">
        <w:rPr>
          <w:rFonts w:ascii="Times New Roman" w:eastAsia="Times New Roman" w:hAnsi="Times New Roman" w:cs="Times New Roman"/>
          <w:bCs/>
          <w:color w:val="000000"/>
          <w:sz w:val="26"/>
          <w:szCs w:val="26"/>
          <w:lang w:eastAsia="en-GB"/>
        </w:rPr>
        <w:t>Mối quan hệ giữa Ban Giám hiệu</w:t>
      </w:r>
      <w:r w:rsidRPr="002817B6">
        <w:rPr>
          <w:rFonts w:ascii="Times New Roman" w:eastAsia="Times New Roman" w:hAnsi="Times New Roman" w:cs="Times New Roman"/>
          <w:bCs/>
          <w:color w:val="000000"/>
          <w:sz w:val="26"/>
          <w:szCs w:val="26"/>
          <w:lang w:eastAsia="en-GB"/>
        </w:rPr>
        <w:t xml:space="preserve"> và Công đoàn dựa trên cơ sở Công đoàn là tổ chức chính trị - xã hội</w:t>
      </w:r>
      <w:r w:rsidR="00DA4BBC" w:rsidRPr="002817B6">
        <w:rPr>
          <w:rFonts w:ascii="Times New Roman" w:eastAsia="Times New Roman" w:hAnsi="Times New Roman" w:cs="Times New Roman"/>
          <w:color w:val="000000"/>
          <w:sz w:val="26"/>
          <w:szCs w:val="26"/>
          <w:lang w:eastAsia="en-GB"/>
        </w:rPr>
        <w:t> rộng lớn</w:t>
      </w:r>
      <w:r w:rsidRPr="002817B6">
        <w:rPr>
          <w:rFonts w:ascii="Times New Roman" w:eastAsia="Times New Roman" w:hAnsi="Times New Roman" w:cs="Times New Roman"/>
          <w:color w:val="000000"/>
          <w:sz w:val="26"/>
          <w:szCs w:val="26"/>
          <w:lang w:eastAsia="en-GB"/>
        </w:rPr>
        <w:t xml:space="preserve"> của người lao độn</w:t>
      </w:r>
      <w:r w:rsidR="00347584" w:rsidRPr="002817B6">
        <w:rPr>
          <w:rFonts w:ascii="Times New Roman" w:eastAsia="Times New Roman" w:hAnsi="Times New Roman" w:cs="Times New Roman"/>
          <w:color w:val="000000"/>
          <w:sz w:val="26"/>
          <w:szCs w:val="26"/>
          <w:lang w:eastAsia="en-GB"/>
        </w:rPr>
        <w:t>g:</w:t>
      </w:r>
    </w:p>
    <w:p w:rsidR="00D77519" w:rsidRDefault="0074096E" w:rsidP="00F702A7">
      <w:pPr>
        <w:pStyle w:val="ListParagraph"/>
        <w:numPr>
          <w:ilvl w:val="0"/>
          <w:numId w:val="6"/>
        </w:numPr>
        <w:spacing w:after="0" w:line="240" w:lineRule="auto"/>
        <w:ind w:left="360" w:firstLine="0"/>
        <w:jc w:val="both"/>
        <w:rPr>
          <w:rFonts w:ascii="Times New Roman" w:eastAsia="Times New Roman" w:hAnsi="Times New Roman" w:cs="Times New Roman"/>
          <w:sz w:val="26"/>
          <w:szCs w:val="26"/>
          <w:lang w:val="en-US"/>
        </w:rPr>
      </w:pPr>
      <w:r w:rsidRPr="00D77519">
        <w:rPr>
          <w:rFonts w:ascii="Times New Roman" w:eastAsia="Times New Roman" w:hAnsi="Times New Roman" w:cs="Times New Roman"/>
          <w:sz w:val="26"/>
          <w:szCs w:val="26"/>
          <w:lang w:val="en-US"/>
        </w:rPr>
        <w:t xml:space="preserve"> </w:t>
      </w:r>
      <w:r w:rsidR="00347584" w:rsidRPr="00D77519">
        <w:rPr>
          <w:rFonts w:ascii="Times New Roman" w:eastAsia="Times New Roman" w:hAnsi="Times New Roman" w:cs="Times New Roman"/>
          <w:sz w:val="26"/>
          <w:szCs w:val="26"/>
          <w:lang w:val="en-US"/>
        </w:rPr>
        <w:t>Ban Giám hiệu đứ</w:t>
      </w:r>
      <w:r w:rsidR="002E04A0" w:rsidRPr="00D77519">
        <w:rPr>
          <w:rFonts w:ascii="Times New Roman" w:eastAsia="Times New Roman" w:hAnsi="Times New Roman" w:cs="Times New Roman"/>
          <w:sz w:val="26"/>
          <w:szCs w:val="26"/>
          <w:lang w:val="en-US"/>
        </w:rPr>
        <w:t>ng đầu là Hiệu trưởng  và Ban Chấp hành</w:t>
      </w:r>
      <w:r w:rsidR="00282464" w:rsidRPr="00D77519">
        <w:rPr>
          <w:rFonts w:ascii="Times New Roman" w:eastAsia="Times New Roman" w:hAnsi="Times New Roman" w:cs="Times New Roman"/>
          <w:sz w:val="26"/>
          <w:szCs w:val="26"/>
          <w:lang w:val="en-US"/>
        </w:rPr>
        <w:t xml:space="preserve"> Công đoàn cơ sở có trách nhiệm phối hợp chặt chẽ</w:t>
      </w:r>
      <w:r w:rsidR="00347584" w:rsidRPr="00D77519">
        <w:rPr>
          <w:rFonts w:ascii="Times New Roman" w:eastAsia="Times New Roman" w:hAnsi="Times New Roman" w:cs="Times New Roman"/>
          <w:sz w:val="26"/>
          <w:szCs w:val="26"/>
          <w:lang w:val="en-US"/>
        </w:rPr>
        <w:t xml:space="preserve"> trong</w:t>
      </w:r>
      <w:r w:rsidR="00282464" w:rsidRPr="00D77519">
        <w:rPr>
          <w:rFonts w:ascii="Times New Roman" w:eastAsia="Times New Roman" w:hAnsi="Times New Roman" w:cs="Times New Roman"/>
          <w:sz w:val="26"/>
          <w:szCs w:val="26"/>
          <w:lang w:val="en-US"/>
        </w:rPr>
        <w:t xml:space="preserve"> vận động</w:t>
      </w:r>
      <w:r w:rsidR="00347584" w:rsidRPr="00D77519">
        <w:rPr>
          <w:rFonts w:ascii="Times New Roman" w:eastAsia="Times New Roman" w:hAnsi="Times New Roman" w:cs="Times New Roman"/>
          <w:sz w:val="26"/>
          <w:szCs w:val="26"/>
          <w:lang w:val="en-US"/>
        </w:rPr>
        <w:t>,</w:t>
      </w:r>
      <w:r w:rsidR="00282464" w:rsidRPr="00D77519">
        <w:rPr>
          <w:rFonts w:ascii="Times New Roman" w:eastAsia="Times New Roman" w:hAnsi="Times New Roman" w:cs="Times New Roman"/>
          <w:sz w:val="26"/>
          <w:szCs w:val="26"/>
          <w:lang w:val="en-US"/>
        </w:rPr>
        <w:t xml:space="preserve"> tổ chức phong </w:t>
      </w:r>
      <w:r w:rsidR="00347584" w:rsidRPr="00D77519">
        <w:rPr>
          <w:rFonts w:ascii="Times New Roman" w:eastAsia="Times New Roman" w:hAnsi="Times New Roman" w:cs="Times New Roman"/>
          <w:sz w:val="26"/>
          <w:szCs w:val="26"/>
          <w:lang w:val="en-US"/>
        </w:rPr>
        <w:t xml:space="preserve">trào vận động quần chúng </w:t>
      </w:r>
      <w:r w:rsidR="00282464" w:rsidRPr="00D77519">
        <w:rPr>
          <w:rFonts w:ascii="Times New Roman" w:eastAsia="Times New Roman" w:hAnsi="Times New Roman" w:cs="Times New Roman"/>
          <w:sz w:val="26"/>
          <w:szCs w:val="26"/>
          <w:lang w:val="en-US"/>
        </w:rPr>
        <w:t xml:space="preserve">  và người lao động trong nhà trường thực hiện tốt các chủ trương, nghị quyết và đường lối, chính sách của Đảng, pháp luật của Nhà nước. Thực hiện tốt nhiệm vụ chuyên môn của </w:t>
      </w:r>
      <w:r w:rsidR="002817B6">
        <w:rPr>
          <w:rFonts w:ascii="Times New Roman" w:eastAsia="Times New Roman" w:hAnsi="Times New Roman" w:cs="Times New Roman"/>
          <w:sz w:val="26"/>
          <w:szCs w:val="26"/>
          <w:lang w:val="en-US"/>
        </w:rPr>
        <w:t>ngành giáo dục các cấp.</w:t>
      </w:r>
    </w:p>
    <w:p w:rsidR="00D77519" w:rsidRDefault="008C44D7" w:rsidP="00F702A7">
      <w:pPr>
        <w:pStyle w:val="ListParagraph"/>
        <w:numPr>
          <w:ilvl w:val="0"/>
          <w:numId w:val="6"/>
        </w:numPr>
        <w:spacing w:after="0" w:line="240" w:lineRule="auto"/>
        <w:ind w:left="360" w:firstLine="0"/>
        <w:jc w:val="both"/>
        <w:rPr>
          <w:rFonts w:ascii="Times New Roman" w:eastAsia="Times New Roman" w:hAnsi="Times New Roman" w:cs="Times New Roman"/>
          <w:sz w:val="26"/>
          <w:szCs w:val="26"/>
          <w:lang w:val="en-US"/>
        </w:rPr>
      </w:pPr>
      <w:r w:rsidRPr="00D77519">
        <w:rPr>
          <w:rFonts w:ascii="Times New Roman" w:eastAsia="Times New Roman" w:hAnsi="Times New Roman" w:cs="Times New Roman"/>
          <w:sz w:val="26"/>
          <w:szCs w:val="26"/>
          <w:lang w:val="en-US"/>
        </w:rPr>
        <w:t xml:space="preserve">Ban Giám hiệu tích cực đề nghị với HĐQT </w:t>
      </w:r>
      <w:r w:rsidR="00282464" w:rsidRPr="00D77519">
        <w:rPr>
          <w:rFonts w:ascii="Times New Roman" w:eastAsia="Times New Roman" w:hAnsi="Times New Roman" w:cs="Times New Roman"/>
          <w:sz w:val="26"/>
          <w:szCs w:val="26"/>
          <w:lang w:val="en-US"/>
        </w:rPr>
        <w:t>tạo điều kiện thu</w:t>
      </w:r>
      <w:r w:rsidR="002414BC">
        <w:rPr>
          <w:rFonts w:ascii="Times New Roman" w:eastAsia="Times New Roman" w:hAnsi="Times New Roman" w:cs="Times New Roman"/>
          <w:sz w:val="26"/>
          <w:szCs w:val="26"/>
          <w:lang w:val="en-US"/>
        </w:rPr>
        <w:t>ận lợi để C</w:t>
      </w:r>
      <w:r w:rsidR="00282464" w:rsidRPr="00D77519">
        <w:rPr>
          <w:rFonts w:ascii="Times New Roman" w:eastAsia="Times New Roman" w:hAnsi="Times New Roman" w:cs="Times New Roman"/>
          <w:sz w:val="26"/>
          <w:szCs w:val="26"/>
          <w:lang w:val="en-US"/>
        </w:rPr>
        <w:t>ông đoàn cơ sở tham gia quản lý trường học, quản lý chuyên môn, tham gia kiểm tra giám sát hoạt động của nhà trường, giải quyết kịp thời các kiến nghị hợp p</w:t>
      </w:r>
      <w:r w:rsidRPr="00D77519">
        <w:rPr>
          <w:rFonts w:ascii="Times New Roman" w:eastAsia="Times New Roman" w:hAnsi="Times New Roman" w:cs="Times New Roman"/>
          <w:sz w:val="26"/>
          <w:szCs w:val="26"/>
          <w:lang w:val="en-US"/>
        </w:rPr>
        <w:t>háp của đội ngũ cán bộ, người lao động</w:t>
      </w:r>
      <w:r w:rsidR="00282464" w:rsidRPr="00D77519">
        <w:rPr>
          <w:rFonts w:ascii="Times New Roman" w:eastAsia="Times New Roman" w:hAnsi="Times New Roman" w:cs="Times New Roman"/>
          <w:sz w:val="26"/>
          <w:szCs w:val="26"/>
          <w:lang w:val="en-US"/>
        </w:rPr>
        <w:t xml:space="preserve"> trong nhà trường. Tập hợp các ý kiến của đoàn viên</w:t>
      </w:r>
      <w:r w:rsidR="002414BC">
        <w:rPr>
          <w:rFonts w:ascii="Times New Roman" w:eastAsia="Times New Roman" w:hAnsi="Times New Roman" w:cs="Times New Roman"/>
          <w:sz w:val="26"/>
          <w:szCs w:val="26"/>
          <w:lang w:val="en-US"/>
        </w:rPr>
        <w:t xml:space="preserve"> C</w:t>
      </w:r>
      <w:r w:rsidR="00282464" w:rsidRPr="00D77519">
        <w:rPr>
          <w:rFonts w:ascii="Times New Roman" w:eastAsia="Times New Roman" w:hAnsi="Times New Roman" w:cs="Times New Roman"/>
          <w:sz w:val="26"/>
          <w:szCs w:val="26"/>
          <w:lang w:val="en-US"/>
        </w:rPr>
        <w:t xml:space="preserve">ông đoàn tham gia </w:t>
      </w:r>
      <w:r w:rsidRPr="00D77519">
        <w:rPr>
          <w:rFonts w:ascii="Times New Roman" w:eastAsia="Times New Roman" w:hAnsi="Times New Roman" w:cs="Times New Roman"/>
          <w:sz w:val="26"/>
          <w:szCs w:val="26"/>
          <w:lang w:val="en-US"/>
        </w:rPr>
        <w:t xml:space="preserve">góp ý xây dựng </w:t>
      </w:r>
      <w:r w:rsidR="00282464" w:rsidRPr="00D77519">
        <w:rPr>
          <w:rFonts w:ascii="Times New Roman" w:eastAsia="Times New Roman" w:hAnsi="Times New Roman" w:cs="Times New Roman"/>
          <w:sz w:val="26"/>
          <w:szCs w:val="26"/>
          <w:lang w:val="en-US"/>
        </w:rPr>
        <w:t>với chính quyền nhà trường.</w:t>
      </w:r>
    </w:p>
    <w:p w:rsidR="00D77519" w:rsidRDefault="00282464" w:rsidP="00F702A7">
      <w:pPr>
        <w:pStyle w:val="ListParagraph"/>
        <w:numPr>
          <w:ilvl w:val="0"/>
          <w:numId w:val="6"/>
        </w:numPr>
        <w:spacing w:after="0" w:line="240" w:lineRule="auto"/>
        <w:ind w:left="360" w:firstLine="0"/>
        <w:jc w:val="both"/>
        <w:rPr>
          <w:rFonts w:ascii="Times New Roman" w:eastAsia="Times New Roman" w:hAnsi="Times New Roman" w:cs="Times New Roman"/>
          <w:sz w:val="26"/>
          <w:szCs w:val="26"/>
          <w:lang w:val="en-US"/>
        </w:rPr>
      </w:pPr>
      <w:r w:rsidRPr="00D77519">
        <w:rPr>
          <w:rFonts w:ascii="Times New Roman" w:eastAsia="Times New Roman" w:hAnsi="Times New Roman" w:cs="Times New Roman"/>
          <w:sz w:val="26"/>
          <w:szCs w:val="26"/>
          <w:lang w:val="en-US"/>
        </w:rPr>
        <w:t>Nhà trường và Công đoàn cơ sở phối hợp chặt chẽ trong việc chỉ đạo hoạt động chuyên môn, tổ chức bồi dưỡng để nâng cao trình độ nghiệp vụ, văn hoá, khoa học kỹ thuật và chăm lo đời sống vật chất, tinh thần cho đoàn viên công đoàn - phát triển sự nghiệp giáo dục, văn hoá, chăm lo sức khoẻ và các điều kiện làm việc, nghỉ ngơi của đoàn viên</w:t>
      </w:r>
      <w:r w:rsidR="0074096E" w:rsidRPr="00D77519">
        <w:rPr>
          <w:rFonts w:ascii="Times New Roman" w:eastAsia="Times New Roman" w:hAnsi="Times New Roman" w:cs="Times New Roman"/>
          <w:sz w:val="26"/>
          <w:szCs w:val="26"/>
          <w:lang w:val="en-US"/>
        </w:rPr>
        <w:t xml:space="preserve">. </w:t>
      </w:r>
      <w:r w:rsidRPr="00D77519">
        <w:rPr>
          <w:rFonts w:ascii="Times New Roman" w:eastAsia="Times New Roman" w:hAnsi="Times New Roman" w:cs="Times New Roman"/>
          <w:sz w:val="26"/>
          <w:szCs w:val="26"/>
          <w:lang w:val="en-US"/>
        </w:rPr>
        <w:t>Hướng dẫn thực hiện công tác kế ho</w:t>
      </w:r>
      <w:r w:rsidR="00792172" w:rsidRPr="00D77519">
        <w:rPr>
          <w:rFonts w:ascii="Times New Roman" w:eastAsia="Times New Roman" w:hAnsi="Times New Roman" w:cs="Times New Roman"/>
          <w:sz w:val="26"/>
          <w:szCs w:val="26"/>
          <w:lang w:val="en-US"/>
        </w:rPr>
        <w:t xml:space="preserve">ạch hoá gia đình trong </w:t>
      </w:r>
      <w:r w:rsidR="00E56762" w:rsidRPr="00D77519">
        <w:rPr>
          <w:rFonts w:ascii="Times New Roman" w:eastAsia="Times New Roman" w:hAnsi="Times New Roman" w:cs="Times New Roman"/>
          <w:sz w:val="26"/>
          <w:szCs w:val="26"/>
          <w:lang w:val="en-US"/>
        </w:rPr>
        <w:t>cán bộ, nhân viên, người lao động</w:t>
      </w:r>
      <w:r w:rsidRPr="00D77519">
        <w:rPr>
          <w:rFonts w:ascii="Times New Roman" w:eastAsia="Times New Roman" w:hAnsi="Times New Roman" w:cs="Times New Roman"/>
          <w:sz w:val="26"/>
          <w:szCs w:val="26"/>
          <w:lang w:val="en-US"/>
        </w:rPr>
        <w:t xml:space="preserve">. </w:t>
      </w:r>
    </w:p>
    <w:p w:rsidR="0074096E" w:rsidRPr="00D77519" w:rsidRDefault="0074096E" w:rsidP="00F702A7">
      <w:pPr>
        <w:pStyle w:val="ListParagraph"/>
        <w:numPr>
          <w:ilvl w:val="0"/>
          <w:numId w:val="6"/>
        </w:numPr>
        <w:spacing w:after="0" w:line="240" w:lineRule="auto"/>
        <w:ind w:left="360" w:firstLine="0"/>
        <w:jc w:val="both"/>
        <w:rPr>
          <w:rFonts w:ascii="Times New Roman" w:eastAsia="Times New Roman" w:hAnsi="Times New Roman" w:cs="Times New Roman"/>
          <w:sz w:val="26"/>
          <w:szCs w:val="26"/>
          <w:lang w:val="en-US"/>
        </w:rPr>
      </w:pPr>
      <w:r w:rsidRPr="00D77519">
        <w:rPr>
          <w:rFonts w:ascii="Times New Roman" w:eastAsia="Times New Roman" w:hAnsi="Times New Roman" w:cs="Times New Roman"/>
          <w:color w:val="000000"/>
          <w:sz w:val="26"/>
          <w:szCs w:val="26"/>
          <w:lang w:eastAsia="en-GB"/>
        </w:rPr>
        <w:t>Công đoàn c</w:t>
      </w:r>
      <w:r w:rsidR="007D377A" w:rsidRPr="00D77519">
        <w:rPr>
          <w:rFonts w:ascii="Times New Roman" w:eastAsia="Times New Roman" w:hAnsi="Times New Roman" w:cs="Times New Roman"/>
          <w:color w:val="000000"/>
          <w:sz w:val="26"/>
          <w:szCs w:val="26"/>
          <w:lang w:eastAsia="en-GB"/>
        </w:rPr>
        <w:t>ùng với Chính quyền chăm lo và bảo vệ quyền lợi hợp pháp, chính đáng của người lao động</w:t>
      </w:r>
      <w:r w:rsidRPr="00D77519">
        <w:rPr>
          <w:rFonts w:ascii="Times New Roman" w:eastAsia="Times New Roman" w:hAnsi="Times New Roman" w:cs="Times New Roman"/>
          <w:color w:val="000000"/>
          <w:sz w:val="26"/>
          <w:szCs w:val="26"/>
          <w:lang w:eastAsia="en-GB"/>
        </w:rPr>
        <w:t>,</w:t>
      </w:r>
      <w:r w:rsidR="007D377A" w:rsidRPr="00D77519">
        <w:rPr>
          <w:rFonts w:ascii="Times New Roman" w:eastAsia="Times New Roman" w:hAnsi="Times New Roman" w:cs="Times New Roman"/>
          <w:color w:val="000000"/>
          <w:sz w:val="26"/>
          <w:szCs w:val="26"/>
          <w:lang w:eastAsia="en-GB"/>
        </w:rPr>
        <w:t xml:space="preserve"> chăm lo đời sống vật chất, tinh thần cho cán b</w:t>
      </w:r>
      <w:r w:rsidRPr="00D77519">
        <w:rPr>
          <w:rFonts w:ascii="Times New Roman" w:eastAsia="Times New Roman" w:hAnsi="Times New Roman" w:cs="Times New Roman"/>
          <w:color w:val="000000"/>
          <w:sz w:val="26"/>
          <w:szCs w:val="26"/>
          <w:lang w:eastAsia="en-GB"/>
        </w:rPr>
        <w:t xml:space="preserve">ộ, nhân viên </w:t>
      </w:r>
      <w:r w:rsidR="00103516" w:rsidRPr="00D77519">
        <w:rPr>
          <w:rFonts w:ascii="Times New Roman" w:eastAsia="Times New Roman" w:hAnsi="Times New Roman" w:cs="Times New Roman"/>
          <w:color w:val="000000"/>
          <w:sz w:val="26"/>
          <w:szCs w:val="26"/>
          <w:lang w:eastAsia="en-GB"/>
        </w:rPr>
        <w:t xml:space="preserve">và người </w:t>
      </w:r>
      <w:r w:rsidR="00103516" w:rsidRPr="00D77519">
        <w:rPr>
          <w:rFonts w:ascii="Times New Roman" w:eastAsia="Times New Roman" w:hAnsi="Times New Roman" w:cs="Times New Roman"/>
          <w:color w:val="000000"/>
          <w:sz w:val="26"/>
          <w:szCs w:val="26"/>
          <w:lang w:eastAsia="en-GB"/>
        </w:rPr>
        <w:lastRenderedPageBreak/>
        <w:t xml:space="preserve">lao động trường </w:t>
      </w:r>
      <w:r w:rsidRPr="00D77519">
        <w:rPr>
          <w:rFonts w:ascii="Times New Roman" w:eastAsia="Times New Roman" w:hAnsi="Times New Roman" w:cs="Times New Roman"/>
          <w:color w:val="000000"/>
          <w:sz w:val="26"/>
          <w:szCs w:val="26"/>
          <w:lang w:eastAsia="en-GB"/>
        </w:rPr>
        <w:t xml:space="preserve">THCS,THPT </w:t>
      </w:r>
      <w:r w:rsidR="00103516" w:rsidRPr="00D77519">
        <w:rPr>
          <w:rFonts w:ascii="Times New Roman" w:eastAsia="Times New Roman" w:hAnsi="Times New Roman" w:cs="Times New Roman"/>
          <w:color w:val="000000"/>
          <w:sz w:val="26"/>
          <w:szCs w:val="26"/>
          <w:lang w:eastAsia="en-GB"/>
        </w:rPr>
        <w:t>Phan Châu Trinh</w:t>
      </w:r>
      <w:r w:rsidR="007D377A" w:rsidRPr="00D77519">
        <w:rPr>
          <w:rFonts w:ascii="Times New Roman" w:eastAsia="Times New Roman" w:hAnsi="Times New Roman" w:cs="Times New Roman"/>
          <w:color w:val="000000"/>
          <w:sz w:val="26"/>
          <w:szCs w:val="26"/>
          <w:lang w:eastAsia="en-GB"/>
        </w:rPr>
        <w:t xml:space="preserve"> giúp họ gắn bó với đơn vị, toàn tâm toàn ý trong công tác để đem lại hiệu quả cao nhất cho </w:t>
      </w:r>
      <w:r w:rsidR="00103516" w:rsidRPr="00D77519">
        <w:rPr>
          <w:rFonts w:ascii="Times New Roman" w:eastAsia="Times New Roman" w:hAnsi="Times New Roman" w:cs="Times New Roman"/>
          <w:color w:val="000000"/>
          <w:sz w:val="26"/>
          <w:szCs w:val="26"/>
          <w:lang w:eastAsia="en-GB"/>
        </w:rPr>
        <w:t xml:space="preserve">nhà trường về chất lượng công tác và hiệu quả giảng </w:t>
      </w:r>
      <w:r w:rsidR="002414BC">
        <w:rPr>
          <w:rFonts w:ascii="Times New Roman" w:eastAsia="Times New Roman" w:hAnsi="Times New Roman" w:cs="Times New Roman"/>
          <w:color w:val="000000"/>
          <w:sz w:val="26"/>
          <w:szCs w:val="26"/>
          <w:lang w:eastAsia="en-GB"/>
        </w:rPr>
        <w:t>dạy cụ thể là: học sinh lên lớp</w:t>
      </w:r>
      <w:r w:rsidR="00103516" w:rsidRPr="00D77519">
        <w:rPr>
          <w:rFonts w:ascii="Times New Roman" w:eastAsia="Times New Roman" w:hAnsi="Times New Roman" w:cs="Times New Roman"/>
          <w:color w:val="000000"/>
          <w:sz w:val="26"/>
          <w:szCs w:val="26"/>
          <w:lang w:eastAsia="en-GB"/>
        </w:rPr>
        <w:t>, đậu tốt nghiệp 100% và đậu vào các trường Đại học, Cao đẳng cao hàng năm.</w:t>
      </w:r>
    </w:p>
    <w:p w:rsidR="002E04A0" w:rsidRPr="002817B6" w:rsidRDefault="007D377A" w:rsidP="002817B6">
      <w:pPr>
        <w:spacing w:after="0" w:line="240" w:lineRule="auto"/>
        <w:ind w:left="360"/>
        <w:jc w:val="both"/>
        <w:rPr>
          <w:rFonts w:ascii="Times New Roman" w:eastAsia="Times New Roman" w:hAnsi="Times New Roman" w:cs="Times New Roman"/>
          <w:b/>
          <w:bCs/>
          <w:color w:val="000000"/>
          <w:sz w:val="26"/>
          <w:szCs w:val="26"/>
          <w:lang w:eastAsia="en-GB"/>
        </w:rPr>
      </w:pPr>
      <w:r w:rsidRPr="0093428B">
        <w:rPr>
          <w:rFonts w:ascii="Times New Roman" w:eastAsia="Times New Roman" w:hAnsi="Times New Roman" w:cs="Times New Roman"/>
          <w:b/>
          <w:bCs/>
          <w:color w:val="000000"/>
          <w:sz w:val="26"/>
          <w:szCs w:val="26"/>
          <w:lang w:eastAsia="en-GB"/>
        </w:rPr>
        <w:t xml:space="preserve">Điều 2:  </w:t>
      </w:r>
      <w:r w:rsidRPr="002817B6">
        <w:rPr>
          <w:rFonts w:ascii="Times New Roman" w:eastAsia="Times New Roman" w:hAnsi="Times New Roman" w:cs="Times New Roman"/>
          <w:bCs/>
          <w:color w:val="000000"/>
          <w:sz w:val="26"/>
          <w:szCs w:val="26"/>
          <w:lang w:eastAsia="en-GB"/>
        </w:rPr>
        <w:t>Chính quyền</w:t>
      </w:r>
      <w:r w:rsidR="00E56762" w:rsidRPr="002817B6">
        <w:rPr>
          <w:rFonts w:ascii="Times New Roman" w:eastAsia="Times New Roman" w:hAnsi="Times New Roman" w:cs="Times New Roman"/>
          <w:bCs/>
          <w:color w:val="000000"/>
          <w:sz w:val="26"/>
          <w:szCs w:val="26"/>
          <w:lang w:eastAsia="en-GB"/>
        </w:rPr>
        <w:t xml:space="preserve"> nhà trường</w:t>
      </w:r>
      <w:r w:rsidRPr="002817B6">
        <w:rPr>
          <w:rFonts w:ascii="Times New Roman" w:eastAsia="Times New Roman" w:hAnsi="Times New Roman" w:cs="Times New Roman"/>
          <w:bCs/>
          <w:color w:val="000000"/>
          <w:sz w:val="26"/>
          <w:szCs w:val="26"/>
          <w:lang w:eastAsia="en-GB"/>
        </w:rPr>
        <w:t xml:space="preserve"> khi </w:t>
      </w:r>
      <w:r w:rsidR="002817B6">
        <w:rPr>
          <w:rFonts w:ascii="Times New Roman" w:eastAsia="Times New Roman" w:hAnsi="Times New Roman" w:cs="Times New Roman"/>
          <w:bCs/>
          <w:color w:val="000000"/>
          <w:sz w:val="26"/>
          <w:szCs w:val="26"/>
          <w:lang w:eastAsia="en-GB"/>
        </w:rPr>
        <w:t xml:space="preserve">triển khai </w:t>
      </w:r>
      <w:r w:rsidRPr="002817B6">
        <w:rPr>
          <w:rFonts w:ascii="Times New Roman" w:eastAsia="Times New Roman" w:hAnsi="Times New Roman" w:cs="Times New Roman"/>
          <w:bCs/>
          <w:color w:val="000000"/>
          <w:sz w:val="26"/>
          <w:szCs w:val="26"/>
          <w:lang w:eastAsia="en-GB"/>
        </w:rPr>
        <w:t>thực hiện</w:t>
      </w:r>
      <w:r w:rsidR="002817B6">
        <w:rPr>
          <w:rFonts w:ascii="Times New Roman" w:eastAsia="Times New Roman" w:hAnsi="Times New Roman" w:cs="Times New Roman"/>
          <w:bCs/>
          <w:color w:val="000000"/>
          <w:sz w:val="26"/>
          <w:szCs w:val="26"/>
          <w:lang w:eastAsia="en-GB"/>
        </w:rPr>
        <w:t xml:space="preserve"> c</w:t>
      </w:r>
      <w:r w:rsidRPr="002817B6">
        <w:rPr>
          <w:rFonts w:ascii="Times New Roman" w:eastAsia="Times New Roman" w:hAnsi="Times New Roman" w:cs="Times New Roman"/>
          <w:bCs/>
          <w:color w:val="000000"/>
          <w:sz w:val="26"/>
          <w:szCs w:val="26"/>
          <w:lang w:eastAsia="en-GB"/>
        </w:rPr>
        <w:t>hức năng quản lý của mình mà có liên quan đến trách nhiệm, quyền, lợi</w:t>
      </w:r>
      <w:r w:rsidR="00DA4BBC" w:rsidRPr="002817B6">
        <w:rPr>
          <w:rFonts w:ascii="Times New Roman" w:eastAsia="Times New Roman" w:hAnsi="Times New Roman" w:cs="Times New Roman"/>
          <w:color w:val="000000"/>
          <w:sz w:val="26"/>
          <w:szCs w:val="26"/>
          <w:lang w:eastAsia="en-GB"/>
        </w:rPr>
        <w:t xml:space="preserve"> ích của </w:t>
      </w:r>
      <w:r w:rsidRPr="002817B6">
        <w:rPr>
          <w:rFonts w:ascii="Times New Roman" w:eastAsia="Times New Roman" w:hAnsi="Times New Roman" w:cs="Times New Roman"/>
          <w:color w:val="000000"/>
          <w:sz w:val="26"/>
          <w:szCs w:val="26"/>
          <w:lang w:eastAsia="en-GB"/>
        </w:rPr>
        <w:t xml:space="preserve">Người lao động trong đơn vị </w:t>
      </w:r>
      <w:r w:rsidR="00E56762" w:rsidRPr="002817B6">
        <w:rPr>
          <w:rFonts w:ascii="Times New Roman" w:eastAsia="Times New Roman" w:hAnsi="Times New Roman" w:cs="Times New Roman"/>
          <w:color w:val="000000"/>
          <w:sz w:val="26"/>
          <w:szCs w:val="26"/>
          <w:lang w:eastAsia="en-GB"/>
        </w:rPr>
        <w:t xml:space="preserve">thì </w:t>
      </w:r>
      <w:r w:rsidRPr="002817B6">
        <w:rPr>
          <w:rFonts w:ascii="Times New Roman" w:eastAsia="Times New Roman" w:hAnsi="Times New Roman" w:cs="Times New Roman"/>
          <w:color w:val="000000"/>
          <w:sz w:val="26"/>
          <w:szCs w:val="26"/>
          <w:lang w:eastAsia="en-GB"/>
        </w:rPr>
        <w:t xml:space="preserve">nhất thiết </w:t>
      </w:r>
      <w:r w:rsidR="00E56762" w:rsidRPr="002817B6">
        <w:rPr>
          <w:rFonts w:ascii="Times New Roman" w:eastAsia="Times New Roman" w:hAnsi="Times New Roman" w:cs="Times New Roman"/>
          <w:color w:val="000000"/>
          <w:sz w:val="26"/>
          <w:szCs w:val="26"/>
          <w:lang w:eastAsia="en-GB"/>
        </w:rPr>
        <w:t xml:space="preserve">sẽ </w:t>
      </w:r>
      <w:r w:rsidRPr="002817B6">
        <w:rPr>
          <w:rFonts w:ascii="Times New Roman" w:eastAsia="Times New Roman" w:hAnsi="Times New Roman" w:cs="Times New Roman"/>
          <w:color w:val="000000"/>
          <w:sz w:val="26"/>
          <w:szCs w:val="26"/>
          <w:lang w:eastAsia="en-GB"/>
        </w:rPr>
        <w:t>phải có sự phối hợp bàn bạc với Công đoàn cơ sở.</w:t>
      </w:r>
      <w:r w:rsidR="005B31F5" w:rsidRPr="002817B6">
        <w:rPr>
          <w:rFonts w:ascii="Times New Roman" w:eastAsia="Times New Roman" w:hAnsi="Times New Roman" w:cs="Times New Roman"/>
          <w:color w:val="000000"/>
          <w:sz w:val="26"/>
          <w:szCs w:val="26"/>
          <w:lang w:eastAsia="en-GB"/>
        </w:rPr>
        <w:t xml:space="preserve"> </w:t>
      </w:r>
      <w:r w:rsidR="002E04A0" w:rsidRPr="002817B6">
        <w:rPr>
          <w:rFonts w:ascii="Times New Roman" w:hAnsi="Times New Roman" w:cs="Times New Roman"/>
          <w:sz w:val="26"/>
          <w:szCs w:val="26"/>
        </w:rPr>
        <w:t>Khi xây dựng kế hoạch phát triển giáo dục hàng năm và dài hạn, nhà trường mời công đoàn cơ sở tham gia phát biểu ý kiến và triển khai thực hiện.</w:t>
      </w:r>
    </w:p>
    <w:p w:rsidR="00E44A97" w:rsidRPr="0093428B" w:rsidRDefault="002E04A0" w:rsidP="00F702A7">
      <w:pPr>
        <w:pStyle w:val="NormalWeb"/>
        <w:spacing w:before="0" w:beforeAutospacing="0" w:after="0" w:afterAutospacing="0"/>
        <w:ind w:left="360"/>
        <w:jc w:val="both"/>
        <w:rPr>
          <w:b/>
          <w:bCs/>
          <w:color w:val="000000"/>
          <w:sz w:val="26"/>
          <w:szCs w:val="26"/>
          <w:lang w:eastAsia="en-GB"/>
        </w:rPr>
      </w:pPr>
      <w:r w:rsidRPr="0093428B">
        <w:rPr>
          <w:b/>
          <w:sz w:val="26"/>
          <w:szCs w:val="26"/>
        </w:rPr>
        <w:t> </w:t>
      </w:r>
      <w:r w:rsidR="00EA7A9D">
        <w:rPr>
          <w:b/>
          <w:bCs/>
          <w:color w:val="000000"/>
          <w:sz w:val="26"/>
          <w:szCs w:val="26"/>
          <w:lang w:eastAsia="en-GB"/>
        </w:rPr>
        <w:t>Điều 3</w:t>
      </w:r>
      <w:r w:rsidR="007D377A" w:rsidRPr="0093428B">
        <w:rPr>
          <w:b/>
          <w:bCs/>
          <w:color w:val="000000"/>
          <w:sz w:val="26"/>
          <w:szCs w:val="26"/>
          <w:lang w:eastAsia="en-GB"/>
        </w:rPr>
        <w:t xml:space="preserve">: </w:t>
      </w:r>
      <w:r w:rsidR="007D377A" w:rsidRPr="002817B6">
        <w:rPr>
          <w:bCs/>
          <w:color w:val="000000"/>
          <w:sz w:val="26"/>
          <w:szCs w:val="26"/>
          <w:lang w:eastAsia="en-GB"/>
        </w:rPr>
        <w:t>Quan hệ công tác giữa Chính quyền và Công đoàn</w:t>
      </w:r>
      <w:r w:rsidR="007D377A" w:rsidRPr="0093428B">
        <w:rPr>
          <w:b/>
          <w:bCs/>
          <w:color w:val="000000"/>
          <w:sz w:val="26"/>
          <w:szCs w:val="26"/>
          <w:lang w:eastAsia="en-GB"/>
        </w:rPr>
        <w:t xml:space="preserve"> </w:t>
      </w:r>
    </w:p>
    <w:p w:rsidR="00E44A97" w:rsidRPr="0093428B" w:rsidRDefault="00E44A97" w:rsidP="00F702A7">
      <w:pPr>
        <w:pStyle w:val="NormalWeb"/>
        <w:numPr>
          <w:ilvl w:val="0"/>
          <w:numId w:val="7"/>
        </w:numPr>
        <w:spacing w:before="0" w:beforeAutospacing="0" w:after="0" w:afterAutospacing="0"/>
        <w:ind w:left="360" w:firstLine="0"/>
        <w:jc w:val="both"/>
        <w:rPr>
          <w:color w:val="000000"/>
          <w:sz w:val="26"/>
          <w:szCs w:val="26"/>
          <w:lang w:eastAsia="en-GB"/>
        </w:rPr>
      </w:pPr>
      <w:r w:rsidRPr="0093428B">
        <w:rPr>
          <w:bCs/>
          <w:color w:val="000000"/>
          <w:sz w:val="26"/>
          <w:szCs w:val="26"/>
          <w:lang w:eastAsia="en-GB"/>
        </w:rPr>
        <w:t xml:space="preserve"> Đ</w:t>
      </w:r>
      <w:r w:rsidR="007D377A" w:rsidRPr="0093428B">
        <w:rPr>
          <w:bCs/>
          <w:color w:val="000000"/>
          <w:sz w:val="26"/>
          <w:szCs w:val="26"/>
          <w:lang w:eastAsia="en-GB"/>
        </w:rPr>
        <w:t>ược xác lập là quan hệ hợp tác, tôn trọng quyền</w:t>
      </w:r>
      <w:r w:rsidR="007D377A" w:rsidRPr="0093428B">
        <w:rPr>
          <w:color w:val="000000"/>
          <w:sz w:val="26"/>
          <w:szCs w:val="26"/>
          <w:lang w:eastAsia="en-GB"/>
        </w:rPr>
        <w:t> độc lập của mỗi bên.</w:t>
      </w:r>
    </w:p>
    <w:p w:rsidR="00D77519" w:rsidRDefault="00E44A97" w:rsidP="00F702A7">
      <w:pPr>
        <w:pStyle w:val="NormalWeb"/>
        <w:numPr>
          <w:ilvl w:val="0"/>
          <w:numId w:val="7"/>
        </w:numPr>
        <w:spacing w:before="0" w:beforeAutospacing="0" w:after="0" w:afterAutospacing="0"/>
        <w:ind w:left="360" w:firstLine="0"/>
        <w:jc w:val="both"/>
        <w:rPr>
          <w:color w:val="000000"/>
          <w:sz w:val="26"/>
          <w:szCs w:val="26"/>
          <w:lang w:eastAsia="en-GB"/>
        </w:rPr>
      </w:pPr>
      <w:r w:rsidRPr="0093428B">
        <w:rPr>
          <w:color w:val="000000"/>
          <w:sz w:val="26"/>
          <w:szCs w:val="26"/>
          <w:lang w:eastAsia="en-GB"/>
        </w:rPr>
        <w:t xml:space="preserve"> </w:t>
      </w:r>
      <w:r w:rsidR="007D377A" w:rsidRPr="0093428B">
        <w:rPr>
          <w:color w:val="000000"/>
          <w:sz w:val="26"/>
          <w:szCs w:val="26"/>
          <w:lang w:eastAsia="en-GB"/>
        </w:rPr>
        <w:t>Chính quyền và Công đoàn cơ sở phối hợp hoạt động trên nguyên tắc bình đẳng, tôn trọng, hiểu biết và tạo mọi điều kiện thuận lợi, hỗ trợ nhau thực hiện tốt chức năng nhiệm vụ của mình.</w:t>
      </w:r>
      <w:r w:rsidR="00E56762" w:rsidRPr="0093428B">
        <w:rPr>
          <w:color w:val="000000"/>
          <w:sz w:val="26"/>
          <w:szCs w:val="26"/>
          <w:lang w:eastAsia="en-GB"/>
        </w:rPr>
        <w:t xml:space="preserve"> Do đó, </w:t>
      </w:r>
      <w:r w:rsidR="002414BC">
        <w:rPr>
          <w:sz w:val="26"/>
          <w:szCs w:val="26"/>
        </w:rPr>
        <w:t>t</w:t>
      </w:r>
      <w:r w:rsidR="002E04A0" w:rsidRPr="0093428B">
        <w:rPr>
          <w:sz w:val="26"/>
          <w:szCs w:val="26"/>
        </w:rPr>
        <w:t xml:space="preserve">rước khi ban hành </w:t>
      </w:r>
      <w:r w:rsidR="00E56762" w:rsidRPr="0093428B">
        <w:rPr>
          <w:sz w:val="26"/>
          <w:szCs w:val="26"/>
        </w:rPr>
        <w:t xml:space="preserve">kế hoạch hoạt động hoặc </w:t>
      </w:r>
      <w:r w:rsidR="002E04A0" w:rsidRPr="0093428B">
        <w:rPr>
          <w:sz w:val="26"/>
          <w:szCs w:val="26"/>
        </w:rPr>
        <w:t>các bổ sung sửa đổi kế hoạch, chủ trương công tác của nhà trường, hoặc triển khai thực hiện về chính sách pháp luật của Đảng và Nhà nước mà có liên quan đến đội ngũ cán bộ, n</w:t>
      </w:r>
      <w:r w:rsidR="00E56762" w:rsidRPr="0093428B">
        <w:rPr>
          <w:sz w:val="26"/>
          <w:szCs w:val="26"/>
        </w:rPr>
        <w:t>gười lao động thì nhà trường sẽ</w:t>
      </w:r>
      <w:r w:rsidR="002414BC">
        <w:rPr>
          <w:sz w:val="26"/>
          <w:szCs w:val="26"/>
        </w:rPr>
        <w:t xml:space="preserve"> trao đổi thống nhất với C</w:t>
      </w:r>
      <w:r w:rsidR="002E04A0" w:rsidRPr="0093428B">
        <w:rPr>
          <w:sz w:val="26"/>
          <w:szCs w:val="26"/>
        </w:rPr>
        <w:t>ông đoàn để cùng chỉ đạo thực hiện đảm bảo quyền lợi và nghĩa vụ của đội ngũ đoàn viên, giáo viên</w:t>
      </w:r>
      <w:r w:rsidR="002414BC">
        <w:rPr>
          <w:sz w:val="26"/>
          <w:szCs w:val="26"/>
        </w:rPr>
        <w:t xml:space="preserve"> và</w:t>
      </w:r>
      <w:r w:rsidR="00E56762" w:rsidRPr="0093428B">
        <w:rPr>
          <w:sz w:val="26"/>
          <w:szCs w:val="26"/>
        </w:rPr>
        <w:t xml:space="preserve"> nhân viên</w:t>
      </w:r>
      <w:r w:rsidR="002E04A0" w:rsidRPr="0093428B">
        <w:rPr>
          <w:sz w:val="26"/>
          <w:szCs w:val="26"/>
        </w:rPr>
        <w:t>.</w:t>
      </w:r>
      <w:r w:rsidR="005B31F5" w:rsidRPr="0093428B">
        <w:rPr>
          <w:sz w:val="26"/>
          <w:szCs w:val="26"/>
        </w:rPr>
        <w:t xml:space="preserve">    </w:t>
      </w:r>
    </w:p>
    <w:p w:rsidR="00D77519" w:rsidRDefault="002414BC" w:rsidP="00F702A7">
      <w:pPr>
        <w:pStyle w:val="NormalWeb"/>
        <w:numPr>
          <w:ilvl w:val="0"/>
          <w:numId w:val="7"/>
        </w:numPr>
        <w:spacing w:before="0" w:beforeAutospacing="0" w:after="0" w:afterAutospacing="0"/>
        <w:ind w:left="360" w:firstLine="0"/>
        <w:jc w:val="both"/>
        <w:rPr>
          <w:color w:val="000000"/>
          <w:sz w:val="26"/>
          <w:szCs w:val="26"/>
          <w:lang w:eastAsia="en-GB"/>
        </w:rPr>
      </w:pPr>
      <w:r>
        <w:rPr>
          <w:sz w:val="26"/>
          <w:szCs w:val="26"/>
        </w:rPr>
        <w:t>Khi chuẩn bị mở h</w:t>
      </w:r>
      <w:r w:rsidR="00E56762" w:rsidRPr="00D77519">
        <w:rPr>
          <w:sz w:val="26"/>
          <w:szCs w:val="26"/>
        </w:rPr>
        <w:t xml:space="preserve">ội nghị người lao động </w:t>
      </w:r>
      <w:r>
        <w:rPr>
          <w:sz w:val="26"/>
          <w:szCs w:val="26"/>
        </w:rPr>
        <w:t>n</w:t>
      </w:r>
      <w:r w:rsidR="005B31F5" w:rsidRPr="00D77519">
        <w:rPr>
          <w:sz w:val="26"/>
          <w:szCs w:val="26"/>
        </w:rPr>
        <w:t xml:space="preserve">hà trường </w:t>
      </w:r>
      <w:r w:rsidR="00E56762" w:rsidRPr="00D77519">
        <w:rPr>
          <w:sz w:val="26"/>
          <w:szCs w:val="26"/>
        </w:rPr>
        <w:t xml:space="preserve">cần </w:t>
      </w:r>
      <w:r>
        <w:rPr>
          <w:sz w:val="26"/>
          <w:szCs w:val="26"/>
        </w:rPr>
        <w:t>phối hợp chặt chẽ với C</w:t>
      </w:r>
      <w:r w:rsidR="005B31F5" w:rsidRPr="00D77519">
        <w:rPr>
          <w:sz w:val="26"/>
          <w:szCs w:val="26"/>
        </w:rPr>
        <w:t>ông đoàn cơ sở</w:t>
      </w:r>
      <w:r w:rsidR="006A1E54" w:rsidRPr="00D77519">
        <w:rPr>
          <w:sz w:val="26"/>
          <w:szCs w:val="26"/>
        </w:rPr>
        <w:t xml:space="preserve">  để </w:t>
      </w:r>
      <w:r w:rsidR="005B31F5" w:rsidRPr="00D77519">
        <w:rPr>
          <w:sz w:val="26"/>
          <w:szCs w:val="26"/>
        </w:rPr>
        <w:t xml:space="preserve"> bàn biện pháp thực hiện nhiệm vụ năm học mới.</w:t>
      </w:r>
      <w:r w:rsidR="006A1E54" w:rsidRPr="00D77519">
        <w:rPr>
          <w:sz w:val="26"/>
          <w:szCs w:val="26"/>
        </w:rPr>
        <w:t xml:space="preserve">  </w:t>
      </w:r>
    </w:p>
    <w:p w:rsidR="00D77519" w:rsidRDefault="005B31F5" w:rsidP="00F702A7">
      <w:pPr>
        <w:pStyle w:val="NormalWeb"/>
        <w:numPr>
          <w:ilvl w:val="0"/>
          <w:numId w:val="7"/>
        </w:numPr>
        <w:spacing w:before="0" w:beforeAutospacing="0" w:after="0" w:afterAutospacing="0"/>
        <w:ind w:left="360" w:firstLine="0"/>
        <w:jc w:val="both"/>
        <w:rPr>
          <w:color w:val="000000"/>
          <w:sz w:val="26"/>
          <w:szCs w:val="26"/>
          <w:lang w:eastAsia="en-GB"/>
        </w:rPr>
      </w:pPr>
      <w:r w:rsidRPr="00D77519">
        <w:rPr>
          <w:sz w:val="26"/>
          <w:szCs w:val="26"/>
        </w:rPr>
        <w:t xml:space="preserve">Ban giám hiệu nhà trường </w:t>
      </w:r>
      <w:r w:rsidR="006A1E54" w:rsidRPr="00D77519">
        <w:rPr>
          <w:sz w:val="26"/>
          <w:szCs w:val="26"/>
        </w:rPr>
        <w:t xml:space="preserve">có trách nhiệm </w:t>
      </w:r>
      <w:r w:rsidRPr="00D77519">
        <w:rPr>
          <w:sz w:val="26"/>
          <w:szCs w:val="26"/>
        </w:rPr>
        <w:t>thường xuyên cun</w:t>
      </w:r>
      <w:r w:rsidR="002414BC">
        <w:rPr>
          <w:sz w:val="26"/>
          <w:szCs w:val="26"/>
        </w:rPr>
        <w:t>g cấp các tư liệu cần thiết để C</w:t>
      </w:r>
      <w:r w:rsidRPr="00D77519">
        <w:rPr>
          <w:sz w:val="26"/>
          <w:szCs w:val="26"/>
        </w:rPr>
        <w:t xml:space="preserve">ông đoàn </w:t>
      </w:r>
      <w:r w:rsidR="006A1E54" w:rsidRPr="00D77519">
        <w:rPr>
          <w:sz w:val="26"/>
          <w:szCs w:val="26"/>
        </w:rPr>
        <w:t xml:space="preserve">biết và </w:t>
      </w:r>
      <w:r w:rsidRPr="00D77519">
        <w:rPr>
          <w:sz w:val="26"/>
          <w:szCs w:val="26"/>
        </w:rPr>
        <w:t xml:space="preserve">tham gia </w:t>
      </w:r>
      <w:r w:rsidR="006A1E54" w:rsidRPr="00D77519">
        <w:rPr>
          <w:sz w:val="26"/>
          <w:szCs w:val="26"/>
        </w:rPr>
        <w:t xml:space="preserve">đóng góp </w:t>
      </w:r>
      <w:r w:rsidRPr="00D77519">
        <w:rPr>
          <w:sz w:val="26"/>
          <w:szCs w:val="26"/>
        </w:rPr>
        <w:t>có hiêụ quả</w:t>
      </w:r>
    </w:p>
    <w:p w:rsidR="005B31F5" w:rsidRPr="00D77519" w:rsidRDefault="002E04A0" w:rsidP="00F702A7">
      <w:pPr>
        <w:pStyle w:val="NormalWeb"/>
        <w:numPr>
          <w:ilvl w:val="0"/>
          <w:numId w:val="7"/>
        </w:numPr>
        <w:spacing w:before="0" w:beforeAutospacing="0" w:after="0" w:afterAutospacing="0"/>
        <w:ind w:left="360" w:firstLine="0"/>
        <w:jc w:val="both"/>
        <w:rPr>
          <w:color w:val="000000"/>
          <w:sz w:val="26"/>
          <w:szCs w:val="26"/>
          <w:lang w:eastAsia="en-GB"/>
        </w:rPr>
      </w:pPr>
      <w:r w:rsidRPr="00D77519">
        <w:rPr>
          <w:sz w:val="26"/>
          <w:szCs w:val="26"/>
        </w:rPr>
        <w:t>Công Đoàn cơ</w:t>
      </w:r>
      <w:r w:rsidR="002414BC">
        <w:rPr>
          <w:sz w:val="26"/>
          <w:szCs w:val="26"/>
        </w:rPr>
        <w:t xml:space="preserve"> sở có trách nhiệm chỉ đạo các C</w:t>
      </w:r>
      <w:r w:rsidRPr="00D77519">
        <w:rPr>
          <w:sz w:val="26"/>
          <w:szCs w:val="26"/>
        </w:rPr>
        <w:t>ông đoàn bộ phận quán triệt đến đội ngũ đoàn viên các văn bản pháp quy của Nhà nước, động viên và tổ chức giáo dục đội ngũ nghiêm túc thực hiện, đồng thời giám sát việc thực hiện trong nhà trường.</w:t>
      </w:r>
    </w:p>
    <w:p w:rsidR="00EA7A9D" w:rsidRDefault="005B31F5" w:rsidP="00F702A7">
      <w:pPr>
        <w:pStyle w:val="NormalWeb"/>
        <w:spacing w:before="0" w:beforeAutospacing="0" w:after="0" w:afterAutospacing="0"/>
        <w:ind w:left="360"/>
        <w:jc w:val="both"/>
        <w:rPr>
          <w:sz w:val="26"/>
          <w:szCs w:val="26"/>
        </w:rPr>
      </w:pPr>
      <w:r w:rsidRPr="0093428B">
        <w:rPr>
          <w:sz w:val="26"/>
          <w:szCs w:val="26"/>
        </w:rPr>
        <w:tab/>
      </w:r>
      <w:r w:rsidRPr="0093428B">
        <w:rPr>
          <w:sz w:val="26"/>
          <w:szCs w:val="26"/>
        </w:rPr>
        <w:tab/>
      </w:r>
      <w:r w:rsidR="00FE0E7C" w:rsidRPr="0093428B">
        <w:rPr>
          <w:sz w:val="26"/>
          <w:szCs w:val="26"/>
        </w:rPr>
        <w:t xml:space="preserve">    </w:t>
      </w:r>
    </w:p>
    <w:p w:rsidR="00FE0E7C" w:rsidRDefault="007D377A" w:rsidP="00F702A7">
      <w:pPr>
        <w:pStyle w:val="NormalWeb"/>
        <w:spacing w:before="0" w:beforeAutospacing="0" w:after="0" w:afterAutospacing="0"/>
        <w:ind w:left="360"/>
        <w:jc w:val="center"/>
        <w:rPr>
          <w:b/>
          <w:bCs/>
          <w:color w:val="000000"/>
          <w:sz w:val="26"/>
          <w:szCs w:val="26"/>
          <w:lang w:eastAsia="en-GB"/>
        </w:rPr>
      </w:pPr>
      <w:r w:rsidRPr="0093428B">
        <w:rPr>
          <w:b/>
          <w:bCs/>
          <w:color w:val="000000"/>
          <w:sz w:val="26"/>
          <w:szCs w:val="26"/>
          <w:lang w:eastAsia="en-GB"/>
        </w:rPr>
        <w:t>CHƯƠNG II : NỘI DUNG PHỐI HỢP HOẠT ĐỘN</w:t>
      </w:r>
      <w:r w:rsidR="00FE0E7C" w:rsidRPr="0093428B">
        <w:rPr>
          <w:b/>
          <w:bCs/>
          <w:color w:val="000000"/>
          <w:sz w:val="26"/>
          <w:szCs w:val="26"/>
          <w:lang w:eastAsia="en-GB"/>
        </w:rPr>
        <w:t>G</w:t>
      </w:r>
    </w:p>
    <w:p w:rsidR="00EA7A9D" w:rsidRPr="00EA7A9D" w:rsidRDefault="00EA7A9D" w:rsidP="00F702A7">
      <w:pPr>
        <w:pStyle w:val="NormalWeb"/>
        <w:spacing w:before="0" w:beforeAutospacing="0" w:after="0" w:afterAutospacing="0"/>
        <w:ind w:left="360"/>
        <w:jc w:val="both"/>
        <w:rPr>
          <w:sz w:val="26"/>
          <w:szCs w:val="26"/>
        </w:rPr>
      </w:pPr>
    </w:p>
    <w:p w:rsidR="00D77519" w:rsidRDefault="00FE0E7C" w:rsidP="00F702A7">
      <w:pPr>
        <w:pStyle w:val="NormalWeb"/>
        <w:spacing w:before="0" w:beforeAutospacing="0" w:after="0" w:afterAutospacing="0"/>
        <w:ind w:left="360"/>
        <w:jc w:val="both"/>
        <w:rPr>
          <w:b/>
          <w:bCs/>
          <w:color w:val="000000"/>
          <w:sz w:val="26"/>
          <w:szCs w:val="26"/>
          <w:lang w:eastAsia="en-GB"/>
        </w:rPr>
      </w:pPr>
      <w:r w:rsidRPr="0093428B">
        <w:rPr>
          <w:b/>
          <w:bCs/>
          <w:color w:val="000000"/>
          <w:sz w:val="26"/>
          <w:szCs w:val="26"/>
          <w:lang w:eastAsia="en-GB"/>
        </w:rPr>
        <w:t xml:space="preserve">Điều 4: </w:t>
      </w:r>
      <w:r w:rsidR="002817B6" w:rsidRPr="00AD7F37">
        <w:rPr>
          <w:bCs/>
          <w:color w:val="000000"/>
          <w:sz w:val="26"/>
          <w:szCs w:val="26"/>
          <w:lang w:eastAsia="en-GB"/>
        </w:rPr>
        <w:t>Những việc thuộc Chính quyền, Công đoàn cơ sở cùng tham gia thực hiện</w:t>
      </w:r>
      <w:r w:rsidR="002817B6">
        <w:rPr>
          <w:b/>
          <w:bCs/>
          <w:color w:val="000000"/>
          <w:sz w:val="26"/>
          <w:szCs w:val="26"/>
          <w:lang w:eastAsia="en-GB"/>
        </w:rPr>
        <w:t>.</w:t>
      </w:r>
    </w:p>
    <w:p w:rsidR="00D77519" w:rsidRPr="00D77519" w:rsidRDefault="007D377A" w:rsidP="00F702A7">
      <w:pPr>
        <w:pStyle w:val="NormalWeb"/>
        <w:numPr>
          <w:ilvl w:val="0"/>
          <w:numId w:val="10"/>
        </w:numPr>
        <w:spacing w:before="0" w:beforeAutospacing="0" w:after="0" w:afterAutospacing="0"/>
        <w:ind w:left="360" w:firstLine="0"/>
        <w:jc w:val="both"/>
        <w:rPr>
          <w:b/>
          <w:bCs/>
          <w:color w:val="000000"/>
          <w:sz w:val="26"/>
          <w:szCs w:val="26"/>
          <w:lang w:eastAsia="en-GB"/>
        </w:rPr>
      </w:pPr>
      <w:r w:rsidRPr="00D77519">
        <w:rPr>
          <w:color w:val="000000"/>
          <w:sz w:val="26"/>
          <w:szCs w:val="26"/>
          <w:lang w:eastAsia="en-GB"/>
        </w:rPr>
        <w:t>Điều h</w:t>
      </w:r>
      <w:r w:rsidR="00300361" w:rsidRPr="00D77519">
        <w:rPr>
          <w:color w:val="000000"/>
          <w:sz w:val="26"/>
          <w:szCs w:val="26"/>
          <w:lang w:eastAsia="en-GB"/>
        </w:rPr>
        <w:t>ành  mọi hoạt động của nhà trường</w:t>
      </w:r>
      <w:r w:rsidRPr="00D77519">
        <w:rPr>
          <w:color w:val="000000"/>
          <w:sz w:val="26"/>
          <w:szCs w:val="26"/>
          <w:lang w:eastAsia="en-GB"/>
        </w:rPr>
        <w:t xml:space="preserve"> theo quy chế chuyên môn, thực hiện nhiệm vụ năm học theo chỉ thị của Sở Giáo dục và Đào tạo Thành phố</w:t>
      </w:r>
      <w:r w:rsidR="00300361" w:rsidRPr="00D77519">
        <w:rPr>
          <w:color w:val="000000"/>
          <w:sz w:val="26"/>
          <w:szCs w:val="26"/>
          <w:lang w:eastAsia="en-GB"/>
        </w:rPr>
        <w:t>, của Phòng Giáo dục và Đào tạo quận Bình Tân</w:t>
      </w:r>
      <w:r w:rsidRPr="00D77519">
        <w:rPr>
          <w:color w:val="000000"/>
          <w:sz w:val="26"/>
          <w:szCs w:val="26"/>
          <w:lang w:eastAsia="en-GB"/>
        </w:rPr>
        <w:t xml:space="preserve"> và Nghị q</w:t>
      </w:r>
      <w:r w:rsidR="006A1E54" w:rsidRPr="00D77519">
        <w:rPr>
          <w:color w:val="000000"/>
          <w:sz w:val="26"/>
          <w:szCs w:val="26"/>
          <w:lang w:eastAsia="en-GB"/>
        </w:rPr>
        <w:t xml:space="preserve">uyết Hội nghị </w:t>
      </w:r>
      <w:r w:rsidR="002414BC">
        <w:rPr>
          <w:color w:val="000000"/>
          <w:sz w:val="26"/>
          <w:szCs w:val="26"/>
          <w:lang w:eastAsia="en-GB"/>
        </w:rPr>
        <w:t xml:space="preserve"> n</w:t>
      </w:r>
      <w:r w:rsidR="00664E46" w:rsidRPr="00D77519">
        <w:rPr>
          <w:color w:val="000000"/>
          <w:sz w:val="26"/>
          <w:szCs w:val="26"/>
          <w:lang w:eastAsia="en-GB"/>
        </w:rPr>
        <w:t xml:space="preserve">gười lao động của </w:t>
      </w:r>
      <w:r w:rsidR="006A1E54" w:rsidRPr="00D77519">
        <w:rPr>
          <w:color w:val="000000"/>
          <w:sz w:val="26"/>
          <w:szCs w:val="26"/>
          <w:lang w:eastAsia="en-GB"/>
        </w:rPr>
        <w:t>trường Phan Châu Trinh từ đầu năm học</w:t>
      </w:r>
      <w:r w:rsidR="00F62A7F">
        <w:rPr>
          <w:color w:val="000000"/>
          <w:sz w:val="26"/>
          <w:szCs w:val="26"/>
          <w:lang w:eastAsia="en-GB"/>
        </w:rPr>
        <w:t>.</w:t>
      </w:r>
    </w:p>
    <w:p w:rsidR="00D77519" w:rsidRPr="00D77519" w:rsidRDefault="005B31F5" w:rsidP="00F702A7">
      <w:pPr>
        <w:pStyle w:val="NormalWeb"/>
        <w:numPr>
          <w:ilvl w:val="0"/>
          <w:numId w:val="10"/>
        </w:numPr>
        <w:spacing w:before="0" w:beforeAutospacing="0" w:after="0" w:afterAutospacing="0"/>
        <w:ind w:left="360" w:firstLine="0"/>
        <w:jc w:val="both"/>
        <w:rPr>
          <w:rStyle w:val="wbantinmoi"/>
          <w:b/>
          <w:bCs/>
          <w:color w:val="000000"/>
          <w:sz w:val="26"/>
          <w:szCs w:val="26"/>
          <w:lang w:eastAsia="en-GB"/>
        </w:rPr>
      </w:pPr>
      <w:r w:rsidRPr="00D77519">
        <w:rPr>
          <w:rStyle w:val="wbantinmoi"/>
          <w:sz w:val="26"/>
          <w:szCs w:val="26"/>
        </w:rPr>
        <w:t xml:space="preserve">Đại diện của Công đoàn là thành viên của hội đồng thi đua khen thưởng, kỷ luật, xét nâng lương và những vấn đề liên quan đến </w:t>
      </w:r>
      <w:r w:rsidR="00F62A7F">
        <w:rPr>
          <w:rStyle w:val="wbantinmoi"/>
          <w:sz w:val="26"/>
          <w:szCs w:val="26"/>
        </w:rPr>
        <w:t>chế độ chính sá</w:t>
      </w:r>
      <w:r w:rsidR="006A1E54" w:rsidRPr="00D77519">
        <w:rPr>
          <w:rStyle w:val="wbantinmoi"/>
          <w:sz w:val="26"/>
          <w:szCs w:val="26"/>
        </w:rPr>
        <w:t xml:space="preserve">ch và </w:t>
      </w:r>
      <w:r w:rsidRPr="00D77519">
        <w:rPr>
          <w:rStyle w:val="wbantinmoi"/>
          <w:sz w:val="26"/>
          <w:szCs w:val="26"/>
        </w:rPr>
        <w:t>đội ngũ. Công đoàn có trách nhiệm cử người có đủ thẩm quyền tham gia các hội đồng trên và các ban chỉ đạo của nhà trường.</w:t>
      </w:r>
    </w:p>
    <w:p w:rsidR="0074096E" w:rsidRPr="00D77519" w:rsidRDefault="006A1E54" w:rsidP="00F702A7">
      <w:pPr>
        <w:pStyle w:val="NormalWeb"/>
        <w:numPr>
          <w:ilvl w:val="0"/>
          <w:numId w:val="10"/>
        </w:numPr>
        <w:spacing w:before="0" w:beforeAutospacing="0" w:after="0" w:afterAutospacing="0"/>
        <w:ind w:left="360" w:firstLine="0"/>
        <w:jc w:val="both"/>
        <w:rPr>
          <w:b/>
          <w:bCs/>
          <w:color w:val="000000"/>
          <w:sz w:val="26"/>
          <w:szCs w:val="26"/>
          <w:lang w:eastAsia="en-GB"/>
        </w:rPr>
      </w:pPr>
      <w:r w:rsidRPr="00D77519">
        <w:rPr>
          <w:color w:val="000000"/>
          <w:sz w:val="26"/>
          <w:szCs w:val="26"/>
          <w:lang w:eastAsia="en-GB"/>
        </w:rPr>
        <w:t>Cùng t</w:t>
      </w:r>
      <w:r w:rsidR="007D377A" w:rsidRPr="00D77519">
        <w:rPr>
          <w:color w:val="000000"/>
          <w:sz w:val="26"/>
          <w:szCs w:val="26"/>
          <w:lang w:eastAsia="en-GB"/>
        </w:rPr>
        <w:t>hực hiện chức năng quản lý nhà nước của Chính quyền, cụ thể là :</w:t>
      </w:r>
    </w:p>
    <w:p w:rsidR="0074096E" w:rsidRPr="0093428B" w:rsidRDefault="00D94B0A" w:rsidP="00F702A7">
      <w:pPr>
        <w:spacing w:after="0" w:line="240" w:lineRule="auto"/>
        <w:ind w:left="360"/>
        <w:jc w:val="both"/>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 xml:space="preserve"> </w:t>
      </w:r>
      <w:r w:rsidR="0074096E" w:rsidRPr="0093428B">
        <w:rPr>
          <w:rFonts w:ascii="Times New Roman" w:eastAsia="Times New Roman" w:hAnsi="Times New Roman" w:cs="Times New Roman"/>
          <w:color w:val="000000"/>
          <w:sz w:val="26"/>
          <w:szCs w:val="26"/>
          <w:lang w:eastAsia="en-GB"/>
        </w:rPr>
        <w:t xml:space="preserve"> </w:t>
      </w:r>
      <w:r w:rsidR="007D377A" w:rsidRPr="0093428B">
        <w:rPr>
          <w:rFonts w:ascii="Times New Roman" w:eastAsia="Times New Roman" w:hAnsi="Times New Roman" w:cs="Times New Roman"/>
          <w:bCs/>
          <w:color w:val="000000"/>
          <w:sz w:val="26"/>
          <w:szCs w:val="26"/>
          <w:lang w:eastAsia="en-GB"/>
        </w:rPr>
        <w:t>4.1) Công tác Tổ Chức :</w:t>
      </w:r>
    </w:p>
    <w:p w:rsidR="00664E46" w:rsidRPr="00C2342E" w:rsidRDefault="00297C96" w:rsidP="00F702A7">
      <w:pPr>
        <w:spacing w:after="0" w:line="240" w:lineRule="auto"/>
        <w:ind w:left="360"/>
        <w:jc w:val="both"/>
        <w:rPr>
          <w:rFonts w:ascii="Times New Roman" w:eastAsia="Times New Roman" w:hAnsi="Times New Roman" w:cs="Times New Roman"/>
          <w:color w:val="000000"/>
          <w:sz w:val="26"/>
          <w:szCs w:val="26"/>
          <w:lang w:eastAsia="en-GB"/>
        </w:rPr>
      </w:pPr>
      <w:r w:rsidRPr="0093428B">
        <w:rPr>
          <w:rFonts w:ascii="Times New Roman" w:eastAsia="Times New Roman" w:hAnsi="Times New Roman" w:cs="Times New Roman"/>
          <w:b/>
          <w:bCs/>
          <w:color w:val="000000"/>
          <w:sz w:val="26"/>
          <w:szCs w:val="26"/>
          <w:lang w:eastAsia="en-GB"/>
        </w:rPr>
        <w:t xml:space="preserve">       </w:t>
      </w:r>
      <w:r w:rsidR="007D377A" w:rsidRPr="00C2342E">
        <w:rPr>
          <w:rFonts w:ascii="Times New Roman" w:eastAsia="Times New Roman" w:hAnsi="Times New Roman" w:cs="Times New Roman"/>
          <w:bCs/>
          <w:color w:val="000000"/>
          <w:sz w:val="26"/>
          <w:szCs w:val="26"/>
          <w:lang w:eastAsia="en-GB"/>
        </w:rPr>
        <w:t>a)</w:t>
      </w:r>
      <w:r w:rsidR="00D77519" w:rsidRPr="00C2342E">
        <w:rPr>
          <w:rFonts w:ascii="Times New Roman" w:eastAsia="Times New Roman" w:hAnsi="Times New Roman" w:cs="Times New Roman"/>
          <w:color w:val="000000"/>
          <w:sz w:val="26"/>
          <w:szCs w:val="26"/>
          <w:lang w:eastAsia="en-GB"/>
        </w:rPr>
        <w:t xml:space="preserve"> </w:t>
      </w:r>
      <w:r w:rsidRPr="00C2342E">
        <w:rPr>
          <w:rFonts w:ascii="Times New Roman" w:eastAsia="Times New Roman" w:hAnsi="Times New Roman" w:cs="Times New Roman"/>
          <w:color w:val="000000"/>
          <w:sz w:val="26"/>
          <w:szCs w:val="26"/>
          <w:lang w:eastAsia="en-GB"/>
        </w:rPr>
        <w:t>Công tác quản lý học sinh</w:t>
      </w:r>
      <w:r w:rsidR="00D77519" w:rsidRPr="00C2342E">
        <w:rPr>
          <w:rFonts w:ascii="Times New Roman" w:eastAsia="Times New Roman" w:hAnsi="Times New Roman" w:cs="Times New Roman"/>
          <w:color w:val="000000"/>
          <w:sz w:val="26"/>
          <w:szCs w:val="26"/>
          <w:lang w:eastAsia="en-GB"/>
        </w:rPr>
        <w:t>:</w:t>
      </w:r>
    </w:p>
    <w:p w:rsidR="0074096E" w:rsidRPr="00D77519" w:rsidRDefault="007D377A" w:rsidP="00F702A7">
      <w:pPr>
        <w:pStyle w:val="ListParagraph"/>
        <w:numPr>
          <w:ilvl w:val="0"/>
          <w:numId w:val="12"/>
        </w:numPr>
        <w:spacing w:after="0" w:line="240" w:lineRule="auto"/>
        <w:ind w:left="360" w:firstLine="0"/>
        <w:jc w:val="both"/>
        <w:rPr>
          <w:rFonts w:ascii="Times New Roman" w:eastAsia="Times New Roman" w:hAnsi="Times New Roman" w:cs="Times New Roman"/>
          <w:color w:val="000000"/>
          <w:sz w:val="26"/>
          <w:szCs w:val="26"/>
          <w:lang w:eastAsia="en-GB"/>
        </w:rPr>
      </w:pPr>
      <w:r w:rsidRPr="00D77519">
        <w:rPr>
          <w:rFonts w:ascii="Times New Roman" w:eastAsia="Times New Roman" w:hAnsi="Times New Roman" w:cs="Times New Roman"/>
          <w:color w:val="000000"/>
          <w:sz w:val="26"/>
          <w:szCs w:val="26"/>
          <w:lang w:eastAsia="en-GB"/>
        </w:rPr>
        <w:t xml:space="preserve">Lên kế hoạch và tổ chức </w:t>
      </w:r>
      <w:r w:rsidR="00C2342E">
        <w:rPr>
          <w:rFonts w:ascii="Times New Roman" w:eastAsia="Times New Roman" w:hAnsi="Times New Roman" w:cs="Times New Roman"/>
          <w:color w:val="000000"/>
          <w:sz w:val="26"/>
          <w:szCs w:val="26"/>
          <w:lang w:eastAsia="en-GB"/>
        </w:rPr>
        <w:t xml:space="preserve">hiệu quả </w:t>
      </w:r>
      <w:r w:rsidRPr="00D77519">
        <w:rPr>
          <w:rFonts w:ascii="Times New Roman" w:eastAsia="Times New Roman" w:hAnsi="Times New Roman" w:cs="Times New Roman"/>
          <w:color w:val="000000"/>
          <w:sz w:val="26"/>
          <w:szCs w:val="26"/>
          <w:lang w:eastAsia="en-GB"/>
        </w:rPr>
        <w:t>công tác tuyển sinh đầu năm học.</w:t>
      </w:r>
    </w:p>
    <w:p w:rsidR="0074096E" w:rsidRPr="00D77519" w:rsidRDefault="00740A8B" w:rsidP="00F702A7">
      <w:pPr>
        <w:pStyle w:val="ListParagraph"/>
        <w:numPr>
          <w:ilvl w:val="0"/>
          <w:numId w:val="12"/>
        </w:numPr>
        <w:spacing w:after="0" w:line="240" w:lineRule="auto"/>
        <w:ind w:left="360" w:firstLine="0"/>
        <w:jc w:val="both"/>
        <w:rPr>
          <w:rFonts w:ascii="Times New Roman" w:eastAsia="Times New Roman" w:hAnsi="Times New Roman" w:cs="Times New Roman"/>
          <w:color w:val="000000"/>
          <w:sz w:val="26"/>
          <w:szCs w:val="26"/>
          <w:lang w:eastAsia="en-GB"/>
        </w:rPr>
      </w:pPr>
      <w:r w:rsidRPr="00D77519">
        <w:rPr>
          <w:rFonts w:ascii="Times New Roman" w:eastAsia="Times New Roman" w:hAnsi="Times New Roman" w:cs="Times New Roman"/>
          <w:color w:val="000000"/>
          <w:sz w:val="26"/>
          <w:szCs w:val="26"/>
          <w:lang w:eastAsia="en-GB"/>
        </w:rPr>
        <w:t>Tr</w:t>
      </w:r>
      <w:r w:rsidRPr="00D77519">
        <w:rPr>
          <w:rFonts w:ascii="Times New Roman" w:eastAsia="Times New Roman" w:hAnsi="Times New Roman" w:cs="Times New Roman"/>
          <w:color w:val="000000"/>
          <w:sz w:val="26"/>
          <w:szCs w:val="26"/>
          <w:lang w:val="vi-VN" w:eastAsia="en-GB"/>
        </w:rPr>
        <w:t>ường thành lập Ban Tuyển sinh có đủ thành phần các đơn vị chức năng, ngoài ra còn có cử một số cán bộ chuyên trách nghiên cứu, tư vấn tuyển sinh hàng năm.</w:t>
      </w:r>
    </w:p>
    <w:p w:rsidR="0074096E" w:rsidRPr="00D77519" w:rsidRDefault="007D377A" w:rsidP="00F702A7">
      <w:pPr>
        <w:pStyle w:val="ListParagraph"/>
        <w:numPr>
          <w:ilvl w:val="0"/>
          <w:numId w:val="12"/>
        </w:numPr>
        <w:spacing w:after="0" w:line="240" w:lineRule="auto"/>
        <w:ind w:left="360" w:firstLine="0"/>
        <w:jc w:val="both"/>
        <w:rPr>
          <w:rFonts w:ascii="Times New Roman" w:eastAsia="Times New Roman" w:hAnsi="Times New Roman" w:cs="Times New Roman"/>
          <w:color w:val="000000"/>
          <w:sz w:val="26"/>
          <w:szCs w:val="26"/>
          <w:lang w:eastAsia="en-GB"/>
        </w:rPr>
      </w:pPr>
      <w:r w:rsidRPr="00D77519">
        <w:rPr>
          <w:rFonts w:ascii="Times New Roman" w:eastAsia="Times New Roman" w:hAnsi="Times New Roman" w:cs="Times New Roman"/>
          <w:color w:val="000000"/>
          <w:sz w:val="26"/>
          <w:szCs w:val="26"/>
          <w:lang w:eastAsia="en-GB"/>
        </w:rPr>
        <w:t>Biên chế lớp học, công bố danh sách học sinh theo lớp vào đầu năm học.</w:t>
      </w:r>
    </w:p>
    <w:p w:rsidR="00EE2A1B" w:rsidRPr="00D77519" w:rsidRDefault="00BA0F0C" w:rsidP="00F702A7">
      <w:pPr>
        <w:pStyle w:val="ListParagraph"/>
        <w:numPr>
          <w:ilvl w:val="0"/>
          <w:numId w:val="12"/>
        </w:numPr>
        <w:spacing w:after="0" w:line="240" w:lineRule="auto"/>
        <w:ind w:left="360" w:firstLine="0"/>
        <w:jc w:val="both"/>
        <w:rPr>
          <w:rFonts w:ascii="Times New Roman" w:eastAsia="Times New Roman" w:hAnsi="Times New Roman" w:cs="Times New Roman"/>
          <w:color w:val="000000"/>
          <w:sz w:val="26"/>
          <w:szCs w:val="26"/>
          <w:lang w:eastAsia="en-GB"/>
        </w:rPr>
      </w:pPr>
      <w:r w:rsidRPr="00D77519">
        <w:rPr>
          <w:rFonts w:ascii="Times New Roman" w:eastAsia="Times New Roman" w:hAnsi="Times New Roman" w:cs="Times New Roman"/>
          <w:color w:val="000000"/>
          <w:sz w:val="26"/>
          <w:szCs w:val="26"/>
          <w:lang w:eastAsia="en-GB"/>
        </w:rPr>
        <w:t>Dựa vào</w:t>
      </w:r>
      <w:r w:rsidR="00740A8B" w:rsidRPr="00D77519">
        <w:rPr>
          <w:rFonts w:ascii="Times New Roman" w:eastAsia="Times New Roman" w:hAnsi="Times New Roman" w:cs="Times New Roman"/>
          <w:color w:val="000000"/>
          <w:sz w:val="26"/>
          <w:szCs w:val="26"/>
          <w:lang w:eastAsia="en-GB"/>
        </w:rPr>
        <w:t xml:space="preserve"> số lượng tuyển sinh</w:t>
      </w:r>
      <w:r w:rsidRPr="00D77519">
        <w:rPr>
          <w:rFonts w:ascii="Times New Roman" w:eastAsia="Times New Roman" w:hAnsi="Times New Roman" w:cs="Times New Roman"/>
          <w:color w:val="000000"/>
          <w:sz w:val="26"/>
          <w:szCs w:val="26"/>
          <w:lang w:eastAsia="en-GB"/>
        </w:rPr>
        <w:t xml:space="preserve">, Phó Hiệu trưởng phụ trách chuyên môn căn cứ </w:t>
      </w:r>
      <w:r w:rsidR="00807209" w:rsidRPr="00D77519">
        <w:rPr>
          <w:rFonts w:ascii="Times New Roman" w:eastAsia="Times New Roman" w:hAnsi="Times New Roman" w:cs="Times New Roman"/>
          <w:color w:val="000000"/>
          <w:sz w:val="26"/>
          <w:szCs w:val="26"/>
          <w:lang w:eastAsia="en-GB"/>
        </w:rPr>
        <w:t>học lực</w:t>
      </w:r>
      <w:r w:rsidR="00297C96" w:rsidRPr="00D77519">
        <w:rPr>
          <w:rFonts w:ascii="Times New Roman" w:eastAsia="Times New Roman" w:hAnsi="Times New Roman" w:cs="Times New Roman"/>
          <w:color w:val="000000"/>
          <w:sz w:val="26"/>
          <w:szCs w:val="26"/>
          <w:lang w:eastAsia="en-GB"/>
        </w:rPr>
        <w:t xml:space="preserve"> để phân bố lớp sao cho phù hợp với việc dạy học phân hóa để có điều kiện chăm sóc </w:t>
      </w:r>
      <w:r w:rsidR="00297C96" w:rsidRPr="00D77519">
        <w:rPr>
          <w:rFonts w:ascii="Times New Roman" w:eastAsia="Times New Roman" w:hAnsi="Times New Roman" w:cs="Times New Roman"/>
          <w:color w:val="000000"/>
          <w:sz w:val="26"/>
          <w:szCs w:val="26"/>
          <w:lang w:eastAsia="en-GB"/>
        </w:rPr>
        <w:lastRenderedPageBreak/>
        <w:t>những học sinh còn yếu và tạo động lực cho những em có học lực khá giỏi có điều kiện phấn đấu vươn lên.</w:t>
      </w:r>
    </w:p>
    <w:p w:rsidR="00EE2A1B" w:rsidRPr="00D77519" w:rsidRDefault="007D377A" w:rsidP="00F702A7">
      <w:pPr>
        <w:pStyle w:val="ListParagraph"/>
        <w:numPr>
          <w:ilvl w:val="0"/>
          <w:numId w:val="12"/>
        </w:numPr>
        <w:spacing w:after="0" w:line="240" w:lineRule="auto"/>
        <w:ind w:left="360" w:firstLine="0"/>
        <w:jc w:val="both"/>
        <w:rPr>
          <w:rFonts w:ascii="Times New Roman" w:eastAsia="Times New Roman" w:hAnsi="Times New Roman" w:cs="Times New Roman"/>
          <w:color w:val="000000"/>
          <w:sz w:val="26"/>
          <w:szCs w:val="26"/>
          <w:lang w:eastAsia="en-GB"/>
        </w:rPr>
      </w:pPr>
      <w:r w:rsidRPr="00D77519">
        <w:rPr>
          <w:rFonts w:ascii="Times New Roman" w:eastAsia="Times New Roman" w:hAnsi="Times New Roman" w:cs="Times New Roman"/>
          <w:color w:val="000000"/>
          <w:sz w:val="26"/>
          <w:szCs w:val="26"/>
          <w:lang w:eastAsia="en-GB"/>
        </w:rPr>
        <w:t>Giải quyết mọi thắc mắc, khiếu nại của Phụ huynh học sinh.</w:t>
      </w:r>
    </w:p>
    <w:p w:rsidR="00EE2A1B" w:rsidRPr="00D77519" w:rsidRDefault="007D377A" w:rsidP="00F702A7">
      <w:pPr>
        <w:pStyle w:val="ListParagraph"/>
        <w:numPr>
          <w:ilvl w:val="0"/>
          <w:numId w:val="12"/>
        </w:numPr>
        <w:spacing w:after="0" w:line="240" w:lineRule="auto"/>
        <w:ind w:left="360" w:firstLine="0"/>
        <w:jc w:val="both"/>
        <w:rPr>
          <w:rFonts w:ascii="Times New Roman" w:eastAsia="Times New Roman" w:hAnsi="Times New Roman" w:cs="Times New Roman"/>
          <w:color w:val="000000"/>
          <w:sz w:val="26"/>
          <w:szCs w:val="26"/>
          <w:lang w:eastAsia="en-GB"/>
        </w:rPr>
      </w:pPr>
      <w:r w:rsidRPr="00D77519">
        <w:rPr>
          <w:rFonts w:ascii="Times New Roman" w:eastAsia="Times New Roman" w:hAnsi="Times New Roman" w:cs="Times New Roman"/>
          <w:color w:val="000000"/>
          <w:sz w:val="26"/>
          <w:szCs w:val="26"/>
          <w:lang w:eastAsia="en-GB"/>
        </w:rPr>
        <w:t>Quyết định khen thưởng hoặc Kỷ luật học sinh.</w:t>
      </w:r>
    </w:p>
    <w:p w:rsidR="00EE2A1B" w:rsidRPr="00C2342E" w:rsidRDefault="00297C96" w:rsidP="00F702A7">
      <w:pPr>
        <w:spacing w:after="0" w:line="240" w:lineRule="auto"/>
        <w:ind w:left="360"/>
        <w:jc w:val="both"/>
        <w:rPr>
          <w:rFonts w:ascii="Times New Roman" w:eastAsia="Times New Roman" w:hAnsi="Times New Roman" w:cs="Times New Roman"/>
          <w:color w:val="000000"/>
          <w:sz w:val="26"/>
          <w:szCs w:val="26"/>
          <w:lang w:eastAsia="en-GB"/>
        </w:rPr>
      </w:pPr>
      <w:r w:rsidRPr="00C2342E">
        <w:rPr>
          <w:rFonts w:ascii="Times New Roman" w:eastAsia="Times New Roman" w:hAnsi="Times New Roman" w:cs="Times New Roman"/>
          <w:color w:val="000000"/>
          <w:sz w:val="26"/>
          <w:szCs w:val="26"/>
          <w:lang w:eastAsia="en-GB"/>
        </w:rPr>
        <w:t xml:space="preserve">    </w:t>
      </w:r>
      <w:r w:rsidR="00AD7F37">
        <w:rPr>
          <w:rFonts w:ascii="Times New Roman" w:eastAsia="Times New Roman" w:hAnsi="Times New Roman" w:cs="Times New Roman"/>
          <w:color w:val="000000"/>
          <w:sz w:val="26"/>
          <w:szCs w:val="26"/>
          <w:lang w:eastAsia="en-GB"/>
        </w:rPr>
        <w:t xml:space="preserve">  </w:t>
      </w:r>
      <w:r w:rsidR="007D377A" w:rsidRPr="00C2342E">
        <w:rPr>
          <w:rFonts w:ascii="Times New Roman" w:eastAsia="Times New Roman" w:hAnsi="Times New Roman" w:cs="Times New Roman"/>
          <w:color w:val="000000"/>
          <w:sz w:val="26"/>
          <w:szCs w:val="26"/>
          <w:lang w:eastAsia="en-GB"/>
        </w:rPr>
        <w:t> </w:t>
      </w:r>
      <w:r w:rsidR="007D377A" w:rsidRPr="00C2342E">
        <w:rPr>
          <w:rFonts w:ascii="Times New Roman" w:eastAsia="Times New Roman" w:hAnsi="Times New Roman" w:cs="Times New Roman"/>
          <w:bCs/>
          <w:color w:val="000000"/>
          <w:sz w:val="26"/>
          <w:szCs w:val="26"/>
          <w:lang w:eastAsia="en-GB"/>
        </w:rPr>
        <w:t>b)</w:t>
      </w:r>
      <w:r w:rsidR="00D77519" w:rsidRPr="00C2342E">
        <w:rPr>
          <w:rFonts w:ascii="Times New Roman" w:eastAsia="Times New Roman" w:hAnsi="Times New Roman" w:cs="Times New Roman"/>
          <w:color w:val="000000"/>
          <w:sz w:val="26"/>
          <w:szCs w:val="26"/>
          <w:lang w:eastAsia="en-GB"/>
        </w:rPr>
        <w:t> </w:t>
      </w:r>
      <w:r w:rsidR="007D377A" w:rsidRPr="00C2342E">
        <w:rPr>
          <w:rFonts w:ascii="Times New Roman" w:eastAsia="Times New Roman" w:hAnsi="Times New Roman" w:cs="Times New Roman"/>
          <w:color w:val="000000"/>
          <w:sz w:val="26"/>
          <w:szCs w:val="26"/>
          <w:lang w:eastAsia="en-GB"/>
        </w:rPr>
        <w:t>Cán bộ</w:t>
      </w:r>
      <w:r w:rsidR="006A1E54" w:rsidRPr="00C2342E">
        <w:rPr>
          <w:rFonts w:ascii="Times New Roman" w:eastAsia="Times New Roman" w:hAnsi="Times New Roman" w:cs="Times New Roman"/>
          <w:color w:val="000000"/>
          <w:sz w:val="26"/>
          <w:szCs w:val="26"/>
          <w:lang w:eastAsia="en-GB"/>
        </w:rPr>
        <w:t>, nhân viên,</w:t>
      </w:r>
      <w:r w:rsidR="00D77519" w:rsidRPr="00C2342E">
        <w:rPr>
          <w:rFonts w:ascii="Times New Roman" w:eastAsia="Times New Roman" w:hAnsi="Times New Roman" w:cs="Times New Roman"/>
          <w:color w:val="000000"/>
          <w:sz w:val="26"/>
          <w:szCs w:val="26"/>
          <w:lang w:eastAsia="en-GB"/>
        </w:rPr>
        <w:t xml:space="preserve"> Giáo viên:</w:t>
      </w:r>
    </w:p>
    <w:p w:rsidR="00EE2A1B" w:rsidRPr="00D77519" w:rsidRDefault="007D377A" w:rsidP="00F702A7">
      <w:pPr>
        <w:pStyle w:val="ListParagraph"/>
        <w:numPr>
          <w:ilvl w:val="0"/>
          <w:numId w:val="16"/>
        </w:numPr>
        <w:spacing w:after="0" w:line="240" w:lineRule="auto"/>
        <w:ind w:left="360" w:firstLine="0"/>
        <w:jc w:val="both"/>
        <w:rPr>
          <w:rFonts w:ascii="Times New Roman" w:eastAsia="Times New Roman" w:hAnsi="Times New Roman" w:cs="Times New Roman"/>
          <w:color w:val="000000"/>
          <w:sz w:val="26"/>
          <w:szCs w:val="26"/>
          <w:lang w:eastAsia="en-GB"/>
        </w:rPr>
      </w:pPr>
      <w:r w:rsidRPr="00D77519">
        <w:rPr>
          <w:rFonts w:ascii="Times New Roman" w:eastAsia="Times New Roman" w:hAnsi="Times New Roman" w:cs="Times New Roman"/>
          <w:color w:val="000000"/>
          <w:sz w:val="26"/>
          <w:szCs w:val="26"/>
          <w:lang w:eastAsia="en-GB"/>
        </w:rPr>
        <w:t>Phân côn</w:t>
      </w:r>
      <w:r w:rsidR="002414BC">
        <w:rPr>
          <w:rFonts w:ascii="Times New Roman" w:eastAsia="Times New Roman" w:hAnsi="Times New Roman" w:cs="Times New Roman"/>
          <w:color w:val="000000"/>
          <w:sz w:val="26"/>
          <w:szCs w:val="26"/>
          <w:lang w:eastAsia="en-GB"/>
        </w:rPr>
        <w:t>g, phân nhiệm c</w:t>
      </w:r>
      <w:r w:rsidR="006A1E54" w:rsidRPr="00D77519">
        <w:rPr>
          <w:rFonts w:ascii="Times New Roman" w:eastAsia="Times New Roman" w:hAnsi="Times New Roman" w:cs="Times New Roman"/>
          <w:color w:val="000000"/>
          <w:sz w:val="26"/>
          <w:szCs w:val="26"/>
          <w:lang w:eastAsia="en-GB"/>
        </w:rPr>
        <w:t>án bộ, giáo viên</w:t>
      </w:r>
      <w:r w:rsidRPr="00D77519">
        <w:rPr>
          <w:rFonts w:ascii="Times New Roman" w:eastAsia="Times New Roman" w:hAnsi="Times New Roman" w:cs="Times New Roman"/>
          <w:color w:val="000000"/>
          <w:sz w:val="26"/>
          <w:szCs w:val="26"/>
          <w:lang w:eastAsia="en-GB"/>
        </w:rPr>
        <w:t xml:space="preserve"> trong đơn vị.</w:t>
      </w:r>
    </w:p>
    <w:p w:rsidR="00D77519" w:rsidRDefault="00EE2A1B" w:rsidP="00F702A7">
      <w:pPr>
        <w:pStyle w:val="ListParagraph"/>
        <w:numPr>
          <w:ilvl w:val="0"/>
          <w:numId w:val="16"/>
        </w:numPr>
        <w:spacing w:after="0" w:line="240" w:lineRule="auto"/>
        <w:ind w:left="360" w:firstLine="0"/>
        <w:jc w:val="both"/>
        <w:rPr>
          <w:rFonts w:ascii="Times New Roman" w:eastAsia="Times New Roman" w:hAnsi="Times New Roman" w:cs="Times New Roman"/>
          <w:color w:val="000000"/>
          <w:sz w:val="26"/>
          <w:szCs w:val="26"/>
          <w:lang w:eastAsia="en-GB"/>
        </w:rPr>
      </w:pPr>
      <w:r w:rsidRPr="00D77519">
        <w:rPr>
          <w:rFonts w:ascii="Times New Roman" w:eastAsia="Times New Roman" w:hAnsi="Times New Roman" w:cs="Times New Roman"/>
          <w:color w:val="000000"/>
          <w:sz w:val="26"/>
          <w:szCs w:val="26"/>
          <w:lang w:eastAsia="en-GB"/>
        </w:rPr>
        <w:t xml:space="preserve"> </w:t>
      </w:r>
      <w:r w:rsidR="007D377A" w:rsidRPr="00D77519">
        <w:rPr>
          <w:rFonts w:ascii="Times New Roman" w:eastAsia="Times New Roman" w:hAnsi="Times New Roman" w:cs="Times New Roman"/>
          <w:color w:val="000000"/>
          <w:sz w:val="26"/>
          <w:szCs w:val="26"/>
          <w:lang w:eastAsia="en-GB"/>
        </w:rPr>
        <w:t xml:space="preserve">Tổ </w:t>
      </w:r>
      <w:r w:rsidR="006A1E54" w:rsidRPr="00D77519">
        <w:rPr>
          <w:rFonts w:ascii="Times New Roman" w:eastAsia="Times New Roman" w:hAnsi="Times New Roman" w:cs="Times New Roman"/>
          <w:color w:val="000000"/>
          <w:sz w:val="26"/>
          <w:szCs w:val="26"/>
          <w:lang w:eastAsia="en-GB"/>
        </w:rPr>
        <w:t>chức Hội nghị Người lao động</w:t>
      </w:r>
      <w:r w:rsidR="007D377A" w:rsidRPr="00D77519">
        <w:rPr>
          <w:rFonts w:ascii="Times New Roman" w:eastAsia="Times New Roman" w:hAnsi="Times New Roman" w:cs="Times New Roman"/>
          <w:color w:val="000000"/>
          <w:sz w:val="26"/>
          <w:szCs w:val="26"/>
          <w:lang w:eastAsia="en-GB"/>
        </w:rPr>
        <w:t xml:space="preserve"> hàng </w:t>
      </w:r>
      <w:r w:rsidR="001116D6" w:rsidRPr="00D77519">
        <w:rPr>
          <w:rFonts w:ascii="Times New Roman" w:eastAsia="Times New Roman" w:hAnsi="Times New Roman" w:cs="Times New Roman"/>
          <w:color w:val="000000"/>
          <w:sz w:val="26"/>
          <w:szCs w:val="26"/>
          <w:lang w:eastAsia="en-GB"/>
        </w:rPr>
        <w:t xml:space="preserve">năm vào tháng 9, 10 của năm học </w:t>
      </w:r>
      <w:r w:rsidR="007D377A" w:rsidRPr="00D77519">
        <w:rPr>
          <w:rFonts w:ascii="Times New Roman" w:eastAsia="Times New Roman" w:hAnsi="Times New Roman" w:cs="Times New Roman"/>
          <w:color w:val="000000"/>
          <w:sz w:val="26"/>
          <w:szCs w:val="26"/>
          <w:lang w:eastAsia="en-GB"/>
        </w:rPr>
        <w:t>theo đúng trình tự và thủ tục quy định.</w:t>
      </w:r>
    </w:p>
    <w:p w:rsidR="00D77519" w:rsidRDefault="007D377A" w:rsidP="00F702A7">
      <w:pPr>
        <w:pStyle w:val="ListParagraph"/>
        <w:numPr>
          <w:ilvl w:val="0"/>
          <w:numId w:val="16"/>
        </w:numPr>
        <w:spacing w:after="0" w:line="240" w:lineRule="auto"/>
        <w:ind w:left="360" w:firstLine="0"/>
        <w:jc w:val="both"/>
        <w:rPr>
          <w:rFonts w:ascii="Times New Roman" w:eastAsia="Times New Roman" w:hAnsi="Times New Roman" w:cs="Times New Roman"/>
          <w:color w:val="000000"/>
          <w:sz w:val="26"/>
          <w:szCs w:val="26"/>
          <w:lang w:eastAsia="en-GB"/>
        </w:rPr>
      </w:pPr>
      <w:r w:rsidRPr="00D77519">
        <w:rPr>
          <w:rFonts w:ascii="Times New Roman" w:eastAsia="Times New Roman" w:hAnsi="Times New Roman" w:cs="Times New Roman"/>
          <w:color w:val="000000"/>
          <w:sz w:val="26"/>
          <w:szCs w:val="26"/>
          <w:lang w:eastAsia="en-GB"/>
        </w:rPr>
        <w:t>Tập hợp hồ sơ, thanh kiểm tra đánh giá chuyên đề từng mặt và toàn diện Cán bộ – Công chức theo từng năm học.</w:t>
      </w:r>
    </w:p>
    <w:p w:rsidR="00D77519" w:rsidRDefault="000D744D" w:rsidP="00F702A7">
      <w:pPr>
        <w:pStyle w:val="ListParagraph"/>
        <w:numPr>
          <w:ilvl w:val="0"/>
          <w:numId w:val="16"/>
        </w:numPr>
        <w:spacing w:after="0" w:line="240" w:lineRule="auto"/>
        <w:ind w:left="360" w:firstLine="0"/>
        <w:jc w:val="both"/>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Quyết định k</w:t>
      </w:r>
      <w:r w:rsidR="007D377A" w:rsidRPr="00D77519">
        <w:rPr>
          <w:rFonts w:ascii="Times New Roman" w:eastAsia="Times New Roman" w:hAnsi="Times New Roman" w:cs="Times New Roman"/>
          <w:color w:val="000000"/>
          <w:sz w:val="26"/>
          <w:szCs w:val="26"/>
          <w:lang w:eastAsia="en-GB"/>
        </w:rPr>
        <w:t>hen thưởng</w:t>
      </w:r>
      <w:r>
        <w:rPr>
          <w:rFonts w:ascii="Times New Roman" w:eastAsia="Times New Roman" w:hAnsi="Times New Roman" w:cs="Times New Roman"/>
          <w:color w:val="000000"/>
          <w:sz w:val="26"/>
          <w:szCs w:val="26"/>
          <w:lang w:eastAsia="en-GB"/>
        </w:rPr>
        <w:t xml:space="preserve"> hoặc kỷ luật c</w:t>
      </w:r>
      <w:r w:rsidR="006A1E54" w:rsidRPr="00D77519">
        <w:rPr>
          <w:rFonts w:ascii="Times New Roman" w:eastAsia="Times New Roman" w:hAnsi="Times New Roman" w:cs="Times New Roman"/>
          <w:color w:val="000000"/>
          <w:sz w:val="26"/>
          <w:szCs w:val="26"/>
          <w:lang w:eastAsia="en-GB"/>
        </w:rPr>
        <w:t>án bộ, nhân viên</w:t>
      </w:r>
      <w:r w:rsidR="007D377A" w:rsidRPr="00D77519">
        <w:rPr>
          <w:rFonts w:ascii="Times New Roman" w:eastAsia="Times New Roman" w:hAnsi="Times New Roman" w:cs="Times New Roman"/>
          <w:color w:val="000000"/>
          <w:sz w:val="26"/>
          <w:szCs w:val="26"/>
          <w:lang w:eastAsia="en-GB"/>
        </w:rPr>
        <w:t>.</w:t>
      </w:r>
    </w:p>
    <w:p w:rsidR="00D77519" w:rsidRDefault="007D377A" w:rsidP="00F702A7">
      <w:pPr>
        <w:pStyle w:val="ListParagraph"/>
        <w:numPr>
          <w:ilvl w:val="0"/>
          <w:numId w:val="16"/>
        </w:numPr>
        <w:spacing w:after="0" w:line="240" w:lineRule="auto"/>
        <w:ind w:left="360" w:firstLine="0"/>
        <w:jc w:val="both"/>
        <w:rPr>
          <w:rFonts w:ascii="Times New Roman" w:eastAsia="Times New Roman" w:hAnsi="Times New Roman" w:cs="Times New Roman"/>
          <w:color w:val="000000"/>
          <w:sz w:val="26"/>
          <w:szCs w:val="26"/>
          <w:lang w:eastAsia="en-GB"/>
        </w:rPr>
      </w:pPr>
      <w:r w:rsidRPr="00D77519">
        <w:rPr>
          <w:rFonts w:ascii="Times New Roman" w:eastAsia="Times New Roman" w:hAnsi="Times New Roman" w:cs="Times New Roman"/>
          <w:color w:val="000000"/>
          <w:sz w:val="26"/>
          <w:szCs w:val="26"/>
          <w:lang w:eastAsia="en-GB"/>
        </w:rPr>
        <w:t>Quyết định thuyên chuyển, th</w:t>
      </w:r>
      <w:r w:rsidR="006A1E54" w:rsidRPr="00D77519">
        <w:rPr>
          <w:rFonts w:ascii="Times New Roman" w:eastAsia="Times New Roman" w:hAnsi="Times New Roman" w:cs="Times New Roman"/>
          <w:color w:val="000000"/>
          <w:sz w:val="26"/>
          <w:szCs w:val="26"/>
          <w:lang w:eastAsia="en-GB"/>
        </w:rPr>
        <w:t>ôi việc cán bộ, nhân viên</w:t>
      </w:r>
      <w:r w:rsidRPr="00D77519">
        <w:rPr>
          <w:rFonts w:ascii="Times New Roman" w:eastAsia="Times New Roman" w:hAnsi="Times New Roman" w:cs="Times New Roman"/>
          <w:color w:val="000000"/>
          <w:sz w:val="26"/>
          <w:szCs w:val="26"/>
          <w:lang w:eastAsia="en-GB"/>
        </w:rPr>
        <w:t>.</w:t>
      </w:r>
    </w:p>
    <w:p w:rsidR="00F62A7F" w:rsidRDefault="007D377A" w:rsidP="00F702A7">
      <w:pPr>
        <w:pStyle w:val="ListParagraph"/>
        <w:numPr>
          <w:ilvl w:val="0"/>
          <w:numId w:val="16"/>
        </w:numPr>
        <w:spacing w:after="0" w:line="240" w:lineRule="auto"/>
        <w:ind w:left="360" w:firstLine="0"/>
        <w:jc w:val="both"/>
        <w:rPr>
          <w:rFonts w:ascii="Times New Roman" w:eastAsia="Times New Roman" w:hAnsi="Times New Roman" w:cs="Times New Roman"/>
          <w:color w:val="000000"/>
          <w:sz w:val="26"/>
          <w:szCs w:val="26"/>
          <w:lang w:eastAsia="en-GB"/>
        </w:rPr>
      </w:pPr>
      <w:r w:rsidRPr="00D77519">
        <w:rPr>
          <w:rFonts w:ascii="Times New Roman" w:eastAsia="Times New Roman" w:hAnsi="Times New Roman" w:cs="Times New Roman"/>
          <w:color w:val="000000"/>
          <w:sz w:val="26"/>
          <w:szCs w:val="26"/>
          <w:lang w:eastAsia="en-GB"/>
        </w:rPr>
        <w:t xml:space="preserve">Tổ chức </w:t>
      </w:r>
      <w:r w:rsidR="00837BD1" w:rsidRPr="00D77519">
        <w:rPr>
          <w:rFonts w:ascii="Times New Roman" w:eastAsia="Times New Roman" w:hAnsi="Times New Roman" w:cs="Times New Roman"/>
          <w:color w:val="000000"/>
          <w:sz w:val="26"/>
          <w:szCs w:val="26"/>
          <w:lang w:eastAsia="en-GB"/>
        </w:rPr>
        <w:t xml:space="preserve">phát động </w:t>
      </w:r>
      <w:r w:rsidRPr="00D77519">
        <w:rPr>
          <w:rFonts w:ascii="Times New Roman" w:eastAsia="Times New Roman" w:hAnsi="Times New Roman" w:cs="Times New Roman"/>
          <w:color w:val="000000"/>
          <w:sz w:val="26"/>
          <w:szCs w:val="26"/>
          <w:lang w:eastAsia="en-GB"/>
        </w:rPr>
        <w:t>phong trào phát huy sáng kiến kinh nghiệm, vận động và tạo điều kiện thuậ</w:t>
      </w:r>
      <w:r w:rsidR="00837BD1" w:rsidRPr="00D77519">
        <w:rPr>
          <w:rFonts w:ascii="Times New Roman" w:eastAsia="Times New Roman" w:hAnsi="Times New Roman" w:cs="Times New Roman"/>
          <w:color w:val="000000"/>
          <w:sz w:val="26"/>
          <w:szCs w:val="26"/>
          <w:lang w:eastAsia="en-GB"/>
        </w:rPr>
        <w:t>n lợi cho mọi cán bộ, giáo viên  và nhân viên</w:t>
      </w:r>
      <w:r w:rsidRPr="00D77519">
        <w:rPr>
          <w:rFonts w:ascii="Times New Roman" w:eastAsia="Times New Roman" w:hAnsi="Times New Roman" w:cs="Times New Roman"/>
          <w:color w:val="000000"/>
          <w:sz w:val="26"/>
          <w:szCs w:val="26"/>
          <w:lang w:eastAsia="en-GB"/>
        </w:rPr>
        <w:t xml:space="preserve"> tham gia thường xuyên phong trào tự học tự rèn, nâng cao trình độ văn hoá và chuyên môn nghiệp vụ.</w:t>
      </w:r>
    </w:p>
    <w:p w:rsidR="00664E46" w:rsidRPr="00C2342E" w:rsidRDefault="00056B17" w:rsidP="00F702A7">
      <w:pPr>
        <w:pStyle w:val="ListParagraph"/>
        <w:spacing w:after="0" w:line="240" w:lineRule="auto"/>
        <w:ind w:left="360"/>
        <w:jc w:val="both"/>
        <w:rPr>
          <w:rFonts w:ascii="Times New Roman" w:eastAsia="Times New Roman" w:hAnsi="Times New Roman" w:cs="Times New Roman"/>
          <w:color w:val="000000"/>
          <w:sz w:val="26"/>
          <w:szCs w:val="26"/>
          <w:lang w:eastAsia="en-GB"/>
        </w:rPr>
      </w:pPr>
      <w:r w:rsidRPr="00C2342E">
        <w:rPr>
          <w:rFonts w:ascii="Times New Roman" w:eastAsia="Times New Roman" w:hAnsi="Times New Roman" w:cs="Times New Roman"/>
          <w:color w:val="000000"/>
          <w:sz w:val="26"/>
          <w:szCs w:val="26"/>
          <w:lang w:eastAsia="en-GB"/>
        </w:rPr>
        <w:t xml:space="preserve"> </w:t>
      </w:r>
      <w:r w:rsidR="00AD7F37">
        <w:rPr>
          <w:rFonts w:ascii="Times New Roman" w:eastAsia="Times New Roman" w:hAnsi="Times New Roman" w:cs="Times New Roman"/>
          <w:color w:val="000000"/>
          <w:sz w:val="26"/>
          <w:szCs w:val="26"/>
          <w:lang w:eastAsia="en-GB"/>
        </w:rPr>
        <w:t xml:space="preserve">  </w:t>
      </w:r>
      <w:r w:rsidR="00297C96" w:rsidRPr="00C2342E">
        <w:rPr>
          <w:rFonts w:ascii="Times New Roman" w:eastAsia="Times New Roman" w:hAnsi="Times New Roman" w:cs="Times New Roman"/>
          <w:color w:val="000000"/>
          <w:sz w:val="26"/>
          <w:szCs w:val="26"/>
          <w:lang w:eastAsia="en-GB"/>
        </w:rPr>
        <w:t xml:space="preserve"> </w:t>
      </w:r>
      <w:r w:rsidR="007D377A" w:rsidRPr="00C2342E">
        <w:rPr>
          <w:rFonts w:ascii="Times New Roman" w:eastAsia="Times New Roman" w:hAnsi="Times New Roman" w:cs="Times New Roman"/>
          <w:bCs/>
          <w:color w:val="000000"/>
          <w:sz w:val="26"/>
          <w:szCs w:val="26"/>
          <w:lang w:eastAsia="en-GB"/>
        </w:rPr>
        <w:t>c)</w:t>
      </w:r>
      <w:r w:rsidR="00D77519" w:rsidRPr="00C2342E">
        <w:rPr>
          <w:rFonts w:ascii="Times New Roman" w:eastAsia="Times New Roman" w:hAnsi="Times New Roman" w:cs="Times New Roman"/>
          <w:color w:val="000000"/>
          <w:sz w:val="26"/>
          <w:szCs w:val="26"/>
          <w:lang w:eastAsia="en-GB"/>
        </w:rPr>
        <w:t> </w:t>
      </w:r>
      <w:r w:rsidR="007D377A" w:rsidRPr="00C2342E">
        <w:rPr>
          <w:rFonts w:ascii="Times New Roman" w:eastAsia="Times New Roman" w:hAnsi="Times New Roman" w:cs="Times New Roman"/>
          <w:color w:val="000000"/>
          <w:sz w:val="26"/>
          <w:szCs w:val="26"/>
          <w:lang w:eastAsia="en-GB"/>
        </w:rPr>
        <w:t>Các công tác khác :</w:t>
      </w:r>
    </w:p>
    <w:p w:rsidR="00D77519" w:rsidRDefault="00837BD1" w:rsidP="00F702A7">
      <w:pPr>
        <w:pStyle w:val="ListParagraph"/>
        <w:numPr>
          <w:ilvl w:val="0"/>
          <w:numId w:val="20"/>
        </w:numPr>
        <w:tabs>
          <w:tab w:val="left" w:pos="90"/>
        </w:tabs>
        <w:spacing w:after="0" w:line="240" w:lineRule="auto"/>
        <w:ind w:left="360" w:firstLine="0"/>
        <w:jc w:val="both"/>
        <w:rPr>
          <w:rFonts w:ascii="Times New Roman" w:eastAsia="Times New Roman" w:hAnsi="Times New Roman" w:cs="Times New Roman"/>
          <w:color w:val="000000"/>
          <w:sz w:val="26"/>
          <w:szCs w:val="26"/>
          <w:lang w:eastAsia="en-GB"/>
        </w:rPr>
      </w:pPr>
      <w:r w:rsidRPr="00D77519">
        <w:rPr>
          <w:rFonts w:ascii="Times New Roman" w:eastAsia="Times New Roman" w:hAnsi="Times New Roman" w:cs="Times New Roman"/>
          <w:color w:val="000000"/>
          <w:sz w:val="26"/>
          <w:szCs w:val="26"/>
          <w:lang w:eastAsia="en-GB"/>
        </w:rPr>
        <w:t>Xây dựng</w:t>
      </w:r>
      <w:r w:rsidR="007D377A" w:rsidRPr="00D77519">
        <w:rPr>
          <w:rFonts w:ascii="Times New Roman" w:eastAsia="Times New Roman" w:hAnsi="Times New Roman" w:cs="Times New Roman"/>
          <w:color w:val="000000"/>
          <w:sz w:val="26"/>
          <w:szCs w:val="26"/>
          <w:lang w:eastAsia="en-GB"/>
        </w:rPr>
        <w:t xml:space="preserve"> kế hoạch </w:t>
      </w:r>
      <w:r w:rsidR="00C2342E">
        <w:rPr>
          <w:rFonts w:ascii="Times New Roman" w:eastAsia="Times New Roman" w:hAnsi="Times New Roman" w:cs="Times New Roman"/>
          <w:color w:val="000000"/>
          <w:sz w:val="26"/>
          <w:szCs w:val="26"/>
          <w:lang w:eastAsia="en-GB"/>
        </w:rPr>
        <w:t>tổng hợ</w:t>
      </w:r>
      <w:r w:rsidRPr="00D77519">
        <w:rPr>
          <w:rFonts w:ascii="Times New Roman" w:eastAsia="Times New Roman" w:hAnsi="Times New Roman" w:cs="Times New Roman"/>
          <w:color w:val="000000"/>
          <w:sz w:val="26"/>
          <w:szCs w:val="26"/>
          <w:lang w:eastAsia="en-GB"/>
        </w:rPr>
        <w:t xml:space="preserve">p học tập từng học kỳ, cho cả </w:t>
      </w:r>
      <w:r w:rsidR="007D377A" w:rsidRPr="00D77519">
        <w:rPr>
          <w:rFonts w:ascii="Times New Roman" w:eastAsia="Times New Roman" w:hAnsi="Times New Roman" w:cs="Times New Roman"/>
          <w:color w:val="000000"/>
          <w:sz w:val="26"/>
          <w:szCs w:val="26"/>
          <w:lang w:eastAsia="en-GB"/>
        </w:rPr>
        <w:t>năm học</w:t>
      </w:r>
      <w:r w:rsidRPr="00D77519">
        <w:rPr>
          <w:rFonts w:ascii="Times New Roman" w:eastAsia="Times New Roman" w:hAnsi="Times New Roman" w:cs="Times New Roman"/>
          <w:color w:val="000000"/>
          <w:sz w:val="26"/>
          <w:szCs w:val="26"/>
          <w:lang w:eastAsia="en-GB"/>
        </w:rPr>
        <w:t>,</w:t>
      </w:r>
      <w:r w:rsidR="007D377A" w:rsidRPr="00D77519">
        <w:rPr>
          <w:rFonts w:ascii="Times New Roman" w:eastAsia="Times New Roman" w:hAnsi="Times New Roman" w:cs="Times New Roman"/>
          <w:color w:val="000000"/>
          <w:sz w:val="26"/>
          <w:szCs w:val="26"/>
          <w:lang w:eastAsia="en-GB"/>
        </w:rPr>
        <w:t xml:space="preserve"> cho các hoạt động của đơn vị. </w:t>
      </w:r>
    </w:p>
    <w:p w:rsidR="00694994" w:rsidRDefault="007D377A" w:rsidP="00F702A7">
      <w:pPr>
        <w:pStyle w:val="ListParagraph"/>
        <w:numPr>
          <w:ilvl w:val="0"/>
          <w:numId w:val="20"/>
        </w:numPr>
        <w:tabs>
          <w:tab w:val="left" w:pos="90"/>
        </w:tabs>
        <w:spacing w:after="0" w:line="240" w:lineRule="auto"/>
        <w:ind w:left="360" w:firstLine="0"/>
        <w:jc w:val="both"/>
        <w:rPr>
          <w:rFonts w:ascii="Times New Roman" w:eastAsia="Times New Roman" w:hAnsi="Times New Roman" w:cs="Times New Roman"/>
          <w:color w:val="000000"/>
          <w:sz w:val="26"/>
          <w:szCs w:val="26"/>
          <w:lang w:eastAsia="en-GB"/>
        </w:rPr>
      </w:pPr>
      <w:r w:rsidRPr="00D77519">
        <w:rPr>
          <w:rFonts w:ascii="Times New Roman" w:eastAsia="Times New Roman" w:hAnsi="Times New Roman" w:cs="Times New Roman"/>
          <w:color w:val="000000"/>
          <w:sz w:val="26"/>
          <w:szCs w:val="26"/>
          <w:lang w:eastAsia="en-GB"/>
        </w:rPr>
        <w:t>Quyết định các chủ trương, biện pháp và tổ chức thực hiện kế hoạch.</w:t>
      </w:r>
    </w:p>
    <w:p w:rsidR="00694994" w:rsidRDefault="007D377A" w:rsidP="00F702A7">
      <w:pPr>
        <w:pStyle w:val="ListParagraph"/>
        <w:numPr>
          <w:ilvl w:val="0"/>
          <w:numId w:val="20"/>
        </w:numPr>
        <w:tabs>
          <w:tab w:val="left" w:pos="90"/>
        </w:tabs>
        <w:spacing w:after="0" w:line="240" w:lineRule="auto"/>
        <w:ind w:left="360" w:firstLine="0"/>
        <w:jc w:val="both"/>
        <w:rPr>
          <w:rFonts w:ascii="Times New Roman" w:eastAsia="Times New Roman" w:hAnsi="Times New Roman" w:cs="Times New Roman"/>
          <w:color w:val="000000"/>
          <w:sz w:val="26"/>
          <w:szCs w:val="26"/>
          <w:lang w:eastAsia="en-GB"/>
        </w:rPr>
      </w:pPr>
      <w:r w:rsidRPr="00694994">
        <w:rPr>
          <w:rFonts w:ascii="Times New Roman" w:eastAsia="Times New Roman" w:hAnsi="Times New Roman" w:cs="Times New Roman"/>
          <w:color w:val="000000"/>
          <w:sz w:val="26"/>
          <w:szCs w:val="26"/>
          <w:lang w:eastAsia="en-GB"/>
        </w:rPr>
        <w:t> Tổ chức và chủ trì các cuộc họp Liên tịch, Hội đồng Sư ph</w:t>
      </w:r>
      <w:r w:rsidR="000D744D">
        <w:rPr>
          <w:rFonts w:ascii="Times New Roman" w:eastAsia="Times New Roman" w:hAnsi="Times New Roman" w:cs="Times New Roman"/>
          <w:color w:val="000000"/>
          <w:sz w:val="26"/>
          <w:szCs w:val="26"/>
          <w:lang w:eastAsia="en-GB"/>
        </w:rPr>
        <w:t>ạm, Hội đồng Thi đua, Hội đồng k</w:t>
      </w:r>
      <w:r w:rsidRPr="00694994">
        <w:rPr>
          <w:rFonts w:ascii="Times New Roman" w:eastAsia="Times New Roman" w:hAnsi="Times New Roman" w:cs="Times New Roman"/>
          <w:color w:val="000000"/>
          <w:sz w:val="26"/>
          <w:szCs w:val="26"/>
          <w:lang w:eastAsia="en-GB"/>
        </w:rPr>
        <w:t>ỷ luật và các hội đồng tư vấn khác trong đơn vị.</w:t>
      </w:r>
    </w:p>
    <w:p w:rsidR="00694994" w:rsidRDefault="007D377A" w:rsidP="00F702A7">
      <w:pPr>
        <w:pStyle w:val="ListParagraph"/>
        <w:numPr>
          <w:ilvl w:val="0"/>
          <w:numId w:val="20"/>
        </w:numPr>
        <w:tabs>
          <w:tab w:val="left" w:pos="90"/>
        </w:tabs>
        <w:spacing w:after="0" w:line="240" w:lineRule="auto"/>
        <w:ind w:left="360" w:firstLine="0"/>
        <w:jc w:val="both"/>
        <w:rPr>
          <w:rFonts w:ascii="Times New Roman" w:eastAsia="Times New Roman" w:hAnsi="Times New Roman" w:cs="Times New Roman"/>
          <w:color w:val="000000"/>
          <w:sz w:val="26"/>
          <w:szCs w:val="26"/>
          <w:lang w:eastAsia="en-GB"/>
        </w:rPr>
      </w:pPr>
      <w:r w:rsidRPr="00694994">
        <w:rPr>
          <w:rFonts w:ascii="Times New Roman" w:eastAsia="Times New Roman" w:hAnsi="Times New Roman" w:cs="Times New Roman"/>
          <w:color w:val="000000"/>
          <w:sz w:val="26"/>
          <w:szCs w:val="26"/>
          <w:lang w:eastAsia="en-GB"/>
        </w:rPr>
        <w:t>Chỉ đạo các phong trào thi đua</w:t>
      </w:r>
      <w:r w:rsidR="00C2342E">
        <w:rPr>
          <w:rFonts w:ascii="Times New Roman" w:eastAsia="Times New Roman" w:hAnsi="Times New Roman" w:cs="Times New Roman"/>
          <w:color w:val="000000"/>
          <w:sz w:val="26"/>
          <w:szCs w:val="26"/>
          <w:lang w:eastAsia="en-GB"/>
        </w:rPr>
        <w:t xml:space="preserve"> của Cán bộ – Giáo viên – N</w:t>
      </w:r>
      <w:r w:rsidRPr="00694994">
        <w:rPr>
          <w:rFonts w:ascii="Times New Roman" w:eastAsia="Times New Roman" w:hAnsi="Times New Roman" w:cs="Times New Roman"/>
          <w:color w:val="000000"/>
          <w:sz w:val="26"/>
          <w:szCs w:val="26"/>
          <w:lang w:eastAsia="en-GB"/>
        </w:rPr>
        <w:t>hân viên và Học sinh. Dự thảo nội dung, tiêu chuẩn, phương thức đánh giá thi đua, phát độn</w:t>
      </w:r>
      <w:r w:rsidR="00837BD1" w:rsidRPr="00694994">
        <w:rPr>
          <w:rFonts w:ascii="Times New Roman" w:eastAsia="Times New Roman" w:hAnsi="Times New Roman" w:cs="Times New Roman"/>
          <w:color w:val="000000"/>
          <w:sz w:val="26"/>
          <w:szCs w:val="26"/>
          <w:lang w:eastAsia="en-GB"/>
        </w:rPr>
        <w:t>g và vận động cán bộ, nhân viên và người lao động</w:t>
      </w:r>
      <w:r w:rsidRPr="00694994">
        <w:rPr>
          <w:rFonts w:ascii="Times New Roman" w:eastAsia="Times New Roman" w:hAnsi="Times New Roman" w:cs="Times New Roman"/>
          <w:color w:val="000000"/>
          <w:sz w:val="26"/>
          <w:szCs w:val="26"/>
          <w:lang w:eastAsia="en-GB"/>
        </w:rPr>
        <w:t xml:space="preserve"> đăng ký thi đua.</w:t>
      </w:r>
    </w:p>
    <w:p w:rsidR="00694994" w:rsidRDefault="007D377A" w:rsidP="00F702A7">
      <w:pPr>
        <w:pStyle w:val="ListParagraph"/>
        <w:numPr>
          <w:ilvl w:val="0"/>
          <w:numId w:val="20"/>
        </w:numPr>
        <w:tabs>
          <w:tab w:val="left" w:pos="90"/>
        </w:tabs>
        <w:spacing w:after="0" w:line="240" w:lineRule="auto"/>
        <w:ind w:left="360" w:firstLine="0"/>
        <w:jc w:val="both"/>
        <w:rPr>
          <w:rFonts w:ascii="Times New Roman" w:eastAsia="Times New Roman" w:hAnsi="Times New Roman" w:cs="Times New Roman"/>
          <w:color w:val="000000"/>
          <w:sz w:val="26"/>
          <w:szCs w:val="26"/>
          <w:lang w:eastAsia="en-GB"/>
        </w:rPr>
      </w:pPr>
      <w:r w:rsidRPr="00694994">
        <w:rPr>
          <w:rFonts w:ascii="Times New Roman" w:eastAsia="Times New Roman" w:hAnsi="Times New Roman" w:cs="Times New Roman"/>
          <w:color w:val="000000"/>
          <w:sz w:val="26"/>
          <w:szCs w:val="26"/>
          <w:lang w:eastAsia="en-GB"/>
        </w:rPr>
        <w:t>Tổ chức sơ kết, tổng kết các phong trào thi đua. Kết hợp tuyên dương khen thưởng kịp thời các cá nhân, tập thể tiêu biểu và phát động phong trào học tập, nhân điển hình tiên tiến.</w:t>
      </w:r>
    </w:p>
    <w:p w:rsidR="00694994" w:rsidRDefault="007D377A" w:rsidP="00F702A7">
      <w:pPr>
        <w:pStyle w:val="ListParagraph"/>
        <w:numPr>
          <w:ilvl w:val="0"/>
          <w:numId w:val="20"/>
        </w:numPr>
        <w:tabs>
          <w:tab w:val="left" w:pos="90"/>
        </w:tabs>
        <w:spacing w:after="0" w:line="240" w:lineRule="auto"/>
        <w:ind w:left="360" w:firstLine="0"/>
        <w:jc w:val="both"/>
        <w:rPr>
          <w:rFonts w:ascii="Times New Roman" w:eastAsia="Times New Roman" w:hAnsi="Times New Roman" w:cs="Times New Roman"/>
          <w:color w:val="000000"/>
          <w:sz w:val="26"/>
          <w:szCs w:val="26"/>
          <w:lang w:eastAsia="en-GB"/>
        </w:rPr>
      </w:pPr>
      <w:r w:rsidRPr="00694994">
        <w:rPr>
          <w:rFonts w:ascii="Times New Roman" w:eastAsia="Times New Roman" w:hAnsi="Times New Roman" w:cs="Times New Roman"/>
          <w:color w:val="000000"/>
          <w:sz w:val="26"/>
          <w:szCs w:val="26"/>
          <w:lang w:eastAsia="en-GB"/>
        </w:rPr>
        <w:t>Tổ chức thực hiện quy chế dân chủ trong hoạt động của đơn vị.</w:t>
      </w:r>
    </w:p>
    <w:p w:rsidR="00694994" w:rsidRDefault="007D377A" w:rsidP="00F702A7">
      <w:pPr>
        <w:pStyle w:val="ListParagraph"/>
        <w:numPr>
          <w:ilvl w:val="0"/>
          <w:numId w:val="20"/>
        </w:numPr>
        <w:tabs>
          <w:tab w:val="left" w:pos="90"/>
        </w:tabs>
        <w:spacing w:after="0" w:line="240" w:lineRule="auto"/>
        <w:ind w:left="360" w:firstLine="0"/>
        <w:jc w:val="both"/>
        <w:rPr>
          <w:rFonts w:ascii="Times New Roman" w:eastAsia="Times New Roman" w:hAnsi="Times New Roman" w:cs="Times New Roman"/>
          <w:color w:val="000000"/>
          <w:sz w:val="26"/>
          <w:szCs w:val="26"/>
          <w:lang w:eastAsia="en-GB"/>
        </w:rPr>
      </w:pPr>
      <w:r w:rsidRPr="00694994">
        <w:rPr>
          <w:rFonts w:ascii="Times New Roman" w:eastAsia="Times New Roman" w:hAnsi="Times New Roman" w:cs="Times New Roman"/>
          <w:color w:val="000000"/>
          <w:sz w:val="26"/>
          <w:szCs w:val="26"/>
          <w:lang w:eastAsia="en-GB"/>
        </w:rPr>
        <w:t>Thực hiện các chính sách tiền lương, thưởng, bảo hiểm y tế, bả</w:t>
      </w:r>
      <w:r w:rsidR="00694994">
        <w:rPr>
          <w:rFonts w:ascii="Times New Roman" w:eastAsia="Times New Roman" w:hAnsi="Times New Roman" w:cs="Times New Roman"/>
          <w:color w:val="000000"/>
          <w:sz w:val="26"/>
          <w:szCs w:val="26"/>
          <w:lang w:eastAsia="en-GB"/>
        </w:rPr>
        <w:t>o hiểm xã hội, nâng bậc lương .</w:t>
      </w:r>
    </w:p>
    <w:p w:rsidR="007D377A" w:rsidRPr="00694994" w:rsidRDefault="007D377A" w:rsidP="00F702A7">
      <w:pPr>
        <w:pStyle w:val="ListParagraph"/>
        <w:numPr>
          <w:ilvl w:val="0"/>
          <w:numId w:val="20"/>
        </w:numPr>
        <w:tabs>
          <w:tab w:val="left" w:pos="90"/>
        </w:tabs>
        <w:spacing w:after="0" w:line="240" w:lineRule="auto"/>
        <w:ind w:left="360" w:firstLine="0"/>
        <w:jc w:val="both"/>
        <w:rPr>
          <w:rFonts w:ascii="Times New Roman" w:eastAsia="Times New Roman" w:hAnsi="Times New Roman" w:cs="Times New Roman"/>
          <w:color w:val="000000"/>
          <w:sz w:val="26"/>
          <w:szCs w:val="26"/>
          <w:lang w:eastAsia="en-GB"/>
        </w:rPr>
      </w:pPr>
      <w:r w:rsidRPr="00694994">
        <w:rPr>
          <w:rFonts w:ascii="Times New Roman" w:eastAsia="Times New Roman" w:hAnsi="Times New Roman" w:cs="Times New Roman"/>
          <w:color w:val="000000"/>
          <w:sz w:val="26"/>
          <w:szCs w:val="26"/>
          <w:lang w:eastAsia="en-GB"/>
        </w:rPr>
        <w:t>Thực hiện đúng các quy định của Nhà nước về quản lý tài chính, tài sản, cơ sở vậ</w:t>
      </w:r>
      <w:r w:rsidR="00555045" w:rsidRPr="00694994">
        <w:rPr>
          <w:rFonts w:ascii="Times New Roman" w:eastAsia="Times New Roman" w:hAnsi="Times New Roman" w:cs="Times New Roman"/>
          <w:color w:val="000000"/>
          <w:sz w:val="26"/>
          <w:szCs w:val="26"/>
          <w:lang w:eastAsia="en-GB"/>
        </w:rPr>
        <w:t>t chất của trường</w:t>
      </w:r>
      <w:r w:rsidRPr="00694994">
        <w:rPr>
          <w:rFonts w:ascii="Times New Roman" w:eastAsia="Times New Roman" w:hAnsi="Times New Roman" w:cs="Times New Roman"/>
          <w:color w:val="000000"/>
          <w:sz w:val="26"/>
          <w:szCs w:val="26"/>
          <w:lang w:eastAsia="en-GB"/>
        </w:rPr>
        <w:t>.</w:t>
      </w:r>
    </w:p>
    <w:p w:rsidR="007D377A" w:rsidRPr="00C2342E" w:rsidRDefault="00AD7F37" w:rsidP="00F702A7">
      <w:pPr>
        <w:spacing w:after="0" w:line="240" w:lineRule="auto"/>
        <w:ind w:left="360"/>
        <w:jc w:val="both"/>
        <w:rPr>
          <w:rFonts w:ascii="Times New Roman" w:eastAsia="Times New Roman" w:hAnsi="Times New Roman" w:cs="Times New Roman"/>
          <w:color w:val="000000"/>
          <w:sz w:val="26"/>
          <w:szCs w:val="26"/>
          <w:lang w:eastAsia="en-GB"/>
        </w:rPr>
      </w:pPr>
      <w:r>
        <w:rPr>
          <w:rFonts w:ascii="Times New Roman" w:eastAsia="Times New Roman" w:hAnsi="Times New Roman" w:cs="Times New Roman"/>
          <w:b/>
          <w:bCs/>
          <w:color w:val="000000"/>
          <w:sz w:val="26"/>
          <w:szCs w:val="26"/>
          <w:lang w:eastAsia="en-GB"/>
        </w:rPr>
        <w:t xml:space="preserve"> </w:t>
      </w:r>
      <w:r w:rsidR="007D377A" w:rsidRPr="00694994">
        <w:rPr>
          <w:rFonts w:ascii="Times New Roman" w:eastAsia="Times New Roman" w:hAnsi="Times New Roman" w:cs="Times New Roman"/>
          <w:b/>
          <w:bCs/>
          <w:color w:val="000000"/>
          <w:sz w:val="26"/>
          <w:szCs w:val="26"/>
          <w:lang w:eastAsia="en-GB"/>
        </w:rPr>
        <w:t xml:space="preserve">4.2) </w:t>
      </w:r>
      <w:r w:rsidR="007D377A" w:rsidRPr="00C2342E">
        <w:rPr>
          <w:rFonts w:ascii="Times New Roman" w:eastAsia="Times New Roman" w:hAnsi="Times New Roman" w:cs="Times New Roman"/>
          <w:bCs/>
          <w:color w:val="000000"/>
          <w:sz w:val="26"/>
          <w:szCs w:val="26"/>
          <w:lang w:eastAsia="en-GB"/>
        </w:rPr>
        <w:t>Công tác Chuyên môn :</w:t>
      </w:r>
    </w:p>
    <w:p w:rsidR="00432CC8" w:rsidRPr="00C2342E" w:rsidRDefault="00AD7F37" w:rsidP="00F702A7">
      <w:pPr>
        <w:spacing w:after="0" w:line="240" w:lineRule="auto"/>
        <w:ind w:left="360"/>
        <w:jc w:val="both"/>
        <w:rPr>
          <w:rFonts w:ascii="Times New Roman" w:eastAsia="Times New Roman" w:hAnsi="Times New Roman" w:cs="Times New Roman"/>
          <w:color w:val="000000"/>
          <w:sz w:val="26"/>
          <w:szCs w:val="26"/>
          <w:lang w:eastAsia="en-GB"/>
        </w:rPr>
      </w:pPr>
      <w:r>
        <w:rPr>
          <w:rFonts w:ascii="Times New Roman" w:eastAsia="Times New Roman" w:hAnsi="Times New Roman" w:cs="Times New Roman"/>
          <w:bCs/>
          <w:color w:val="000000"/>
          <w:sz w:val="26"/>
          <w:szCs w:val="26"/>
          <w:lang w:eastAsia="en-GB"/>
        </w:rPr>
        <w:t xml:space="preserve">   </w:t>
      </w:r>
      <w:r w:rsidR="007D377A" w:rsidRPr="00C2342E">
        <w:rPr>
          <w:rFonts w:ascii="Times New Roman" w:eastAsia="Times New Roman" w:hAnsi="Times New Roman" w:cs="Times New Roman"/>
          <w:bCs/>
          <w:color w:val="000000"/>
          <w:sz w:val="26"/>
          <w:szCs w:val="26"/>
          <w:lang w:eastAsia="en-GB"/>
        </w:rPr>
        <w:t>a)</w:t>
      </w:r>
      <w:r w:rsidR="00694994" w:rsidRPr="00C2342E">
        <w:rPr>
          <w:rFonts w:ascii="Times New Roman" w:eastAsia="Times New Roman" w:hAnsi="Times New Roman" w:cs="Times New Roman"/>
          <w:color w:val="000000"/>
          <w:sz w:val="26"/>
          <w:szCs w:val="26"/>
          <w:lang w:eastAsia="en-GB"/>
        </w:rPr>
        <w:t xml:space="preserve"> </w:t>
      </w:r>
      <w:r w:rsidR="00D7407A" w:rsidRPr="00C2342E">
        <w:rPr>
          <w:rFonts w:ascii="Times New Roman" w:eastAsia="Times New Roman" w:hAnsi="Times New Roman" w:cs="Times New Roman"/>
          <w:color w:val="000000"/>
          <w:sz w:val="26"/>
          <w:szCs w:val="26"/>
          <w:lang w:eastAsia="en-GB"/>
        </w:rPr>
        <w:t>Đối với học sinh</w:t>
      </w:r>
      <w:r w:rsidR="007D377A" w:rsidRPr="00C2342E">
        <w:rPr>
          <w:rFonts w:ascii="Times New Roman" w:eastAsia="Times New Roman" w:hAnsi="Times New Roman" w:cs="Times New Roman"/>
          <w:color w:val="000000"/>
          <w:sz w:val="26"/>
          <w:szCs w:val="26"/>
          <w:lang w:eastAsia="en-GB"/>
        </w:rPr>
        <w:t>:</w:t>
      </w:r>
    </w:p>
    <w:p w:rsidR="00694994" w:rsidRDefault="007D377A" w:rsidP="00F702A7">
      <w:pPr>
        <w:pStyle w:val="ListParagraph"/>
        <w:numPr>
          <w:ilvl w:val="0"/>
          <w:numId w:val="23"/>
        </w:numPr>
        <w:spacing w:after="0" w:line="240" w:lineRule="auto"/>
        <w:ind w:left="360" w:firstLine="0"/>
        <w:jc w:val="both"/>
        <w:rPr>
          <w:rFonts w:ascii="Times New Roman" w:eastAsia="Times New Roman" w:hAnsi="Times New Roman" w:cs="Times New Roman"/>
          <w:color w:val="000000"/>
          <w:sz w:val="26"/>
          <w:szCs w:val="26"/>
          <w:lang w:eastAsia="en-GB"/>
        </w:rPr>
      </w:pPr>
      <w:r w:rsidRPr="00694994">
        <w:rPr>
          <w:rFonts w:ascii="Times New Roman" w:eastAsia="Times New Roman" w:hAnsi="Times New Roman" w:cs="Times New Roman"/>
          <w:color w:val="000000"/>
          <w:sz w:val="26"/>
          <w:szCs w:val="26"/>
          <w:lang w:eastAsia="en-GB"/>
        </w:rPr>
        <w:t>Tổ chức thi kiểm tra học kỳ, thi tốt nghiệp</w:t>
      </w:r>
      <w:r w:rsidR="00694994">
        <w:rPr>
          <w:rFonts w:ascii="Times New Roman" w:eastAsia="Times New Roman" w:hAnsi="Times New Roman" w:cs="Times New Roman"/>
          <w:color w:val="000000"/>
          <w:sz w:val="26"/>
          <w:szCs w:val="26"/>
          <w:lang w:eastAsia="en-GB"/>
        </w:rPr>
        <w:t xml:space="preserve"> và các kỳ thi khác.</w:t>
      </w:r>
    </w:p>
    <w:p w:rsidR="00694994" w:rsidRDefault="007D377A" w:rsidP="00F702A7">
      <w:pPr>
        <w:pStyle w:val="ListParagraph"/>
        <w:numPr>
          <w:ilvl w:val="0"/>
          <w:numId w:val="23"/>
        </w:numPr>
        <w:spacing w:after="0" w:line="240" w:lineRule="auto"/>
        <w:ind w:left="360" w:firstLine="0"/>
        <w:jc w:val="both"/>
        <w:rPr>
          <w:rFonts w:ascii="Times New Roman" w:eastAsia="Times New Roman" w:hAnsi="Times New Roman" w:cs="Times New Roman"/>
          <w:color w:val="000000"/>
          <w:sz w:val="26"/>
          <w:szCs w:val="26"/>
          <w:lang w:eastAsia="en-GB"/>
        </w:rPr>
      </w:pPr>
      <w:r w:rsidRPr="00694994">
        <w:rPr>
          <w:rFonts w:ascii="Times New Roman" w:eastAsia="Times New Roman" w:hAnsi="Times New Roman" w:cs="Times New Roman"/>
          <w:color w:val="000000"/>
          <w:sz w:val="26"/>
          <w:szCs w:val="26"/>
          <w:lang w:eastAsia="en-GB"/>
        </w:rPr>
        <w:t>Tổ chức các lớp bồi dưỡng học sinh giỏi, phụ đạo học sinh yếu.</w:t>
      </w:r>
    </w:p>
    <w:p w:rsidR="00694994" w:rsidRDefault="007D377A" w:rsidP="00F702A7">
      <w:pPr>
        <w:pStyle w:val="ListParagraph"/>
        <w:numPr>
          <w:ilvl w:val="0"/>
          <w:numId w:val="23"/>
        </w:numPr>
        <w:spacing w:after="0" w:line="240" w:lineRule="auto"/>
        <w:ind w:left="360" w:firstLine="0"/>
        <w:jc w:val="both"/>
        <w:rPr>
          <w:rFonts w:ascii="Times New Roman" w:eastAsia="Times New Roman" w:hAnsi="Times New Roman" w:cs="Times New Roman"/>
          <w:color w:val="000000"/>
          <w:sz w:val="26"/>
          <w:szCs w:val="26"/>
          <w:lang w:eastAsia="en-GB"/>
        </w:rPr>
      </w:pPr>
      <w:r w:rsidRPr="00694994">
        <w:rPr>
          <w:rFonts w:ascii="Times New Roman" w:eastAsia="Times New Roman" w:hAnsi="Times New Roman" w:cs="Times New Roman"/>
          <w:color w:val="000000"/>
          <w:sz w:val="26"/>
          <w:szCs w:val="26"/>
          <w:lang w:eastAsia="en-GB"/>
        </w:rPr>
        <w:t>Đánh giá xếp loại học</w:t>
      </w:r>
      <w:r w:rsidR="000D744D">
        <w:rPr>
          <w:rFonts w:ascii="Times New Roman" w:eastAsia="Times New Roman" w:hAnsi="Times New Roman" w:cs="Times New Roman"/>
          <w:color w:val="000000"/>
          <w:sz w:val="26"/>
          <w:szCs w:val="26"/>
          <w:lang w:eastAsia="en-GB"/>
        </w:rPr>
        <w:t xml:space="preserve"> sinh cuối học kỳ, cuối năm học</w:t>
      </w:r>
      <w:r w:rsidRPr="00694994">
        <w:rPr>
          <w:rFonts w:ascii="Times New Roman" w:eastAsia="Times New Roman" w:hAnsi="Times New Roman" w:cs="Times New Roman"/>
          <w:color w:val="000000"/>
          <w:sz w:val="26"/>
          <w:szCs w:val="26"/>
          <w:lang w:eastAsia="en-GB"/>
        </w:rPr>
        <w:t>; Xét khen thưởng học sinh, quyết định cho lên lớp, thi lại hoặc lưu ban.</w:t>
      </w:r>
    </w:p>
    <w:p w:rsidR="00694994" w:rsidRDefault="007D377A" w:rsidP="00F702A7">
      <w:pPr>
        <w:pStyle w:val="ListParagraph"/>
        <w:numPr>
          <w:ilvl w:val="0"/>
          <w:numId w:val="23"/>
        </w:numPr>
        <w:spacing w:after="0" w:line="240" w:lineRule="auto"/>
        <w:ind w:left="360" w:firstLine="0"/>
        <w:jc w:val="both"/>
        <w:rPr>
          <w:rFonts w:ascii="Times New Roman" w:eastAsia="Times New Roman" w:hAnsi="Times New Roman" w:cs="Times New Roman"/>
          <w:color w:val="000000"/>
          <w:sz w:val="26"/>
          <w:szCs w:val="26"/>
          <w:lang w:eastAsia="en-GB"/>
        </w:rPr>
      </w:pPr>
      <w:r w:rsidRPr="00694994">
        <w:rPr>
          <w:rFonts w:ascii="Times New Roman" w:eastAsia="Times New Roman" w:hAnsi="Times New Roman" w:cs="Times New Roman"/>
          <w:color w:val="000000"/>
          <w:sz w:val="26"/>
          <w:szCs w:val="26"/>
          <w:lang w:eastAsia="en-GB"/>
        </w:rPr>
        <w:t> Hoàn tất học bạ, hồ sơ thi tốt nghiệp của học sinh các lớp cuối cấp, hồ sơ thi tốt ngh</w:t>
      </w:r>
      <w:r w:rsidR="00694994">
        <w:rPr>
          <w:rFonts w:ascii="Times New Roman" w:eastAsia="Times New Roman" w:hAnsi="Times New Roman" w:cs="Times New Roman"/>
          <w:color w:val="000000"/>
          <w:sz w:val="26"/>
          <w:szCs w:val="26"/>
          <w:lang w:eastAsia="en-GB"/>
        </w:rPr>
        <w:t>iệp nghề phổ thông của học sinh.</w:t>
      </w:r>
    </w:p>
    <w:p w:rsidR="00694994" w:rsidRDefault="007D377A" w:rsidP="00F702A7">
      <w:pPr>
        <w:pStyle w:val="ListParagraph"/>
        <w:numPr>
          <w:ilvl w:val="0"/>
          <w:numId w:val="23"/>
        </w:numPr>
        <w:spacing w:after="0" w:line="240" w:lineRule="auto"/>
        <w:ind w:left="360" w:firstLine="0"/>
        <w:jc w:val="both"/>
        <w:rPr>
          <w:rFonts w:ascii="Times New Roman" w:eastAsia="Times New Roman" w:hAnsi="Times New Roman" w:cs="Times New Roman"/>
          <w:color w:val="000000"/>
          <w:sz w:val="26"/>
          <w:szCs w:val="26"/>
          <w:lang w:eastAsia="en-GB"/>
        </w:rPr>
      </w:pPr>
      <w:r w:rsidRPr="00694994">
        <w:rPr>
          <w:rFonts w:ascii="Times New Roman" w:eastAsia="Times New Roman" w:hAnsi="Times New Roman" w:cs="Times New Roman"/>
          <w:color w:val="000000"/>
          <w:sz w:val="26"/>
          <w:szCs w:val="26"/>
          <w:lang w:eastAsia="en-GB"/>
        </w:rPr>
        <w:t>Tổ chức các hoạt động và có biện pháp duy trì nề nếp, kỷ cương trong đơn vị.</w:t>
      </w:r>
    </w:p>
    <w:p w:rsidR="00C66484" w:rsidRPr="00694994" w:rsidRDefault="00C66484" w:rsidP="00F702A7">
      <w:pPr>
        <w:pStyle w:val="ListParagraph"/>
        <w:numPr>
          <w:ilvl w:val="0"/>
          <w:numId w:val="23"/>
        </w:numPr>
        <w:spacing w:after="0" w:line="240" w:lineRule="auto"/>
        <w:ind w:left="360" w:firstLine="0"/>
        <w:jc w:val="both"/>
        <w:rPr>
          <w:rFonts w:ascii="Times New Roman" w:eastAsia="Times New Roman" w:hAnsi="Times New Roman" w:cs="Times New Roman"/>
          <w:color w:val="000000"/>
          <w:sz w:val="26"/>
          <w:szCs w:val="26"/>
          <w:lang w:eastAsia="en-GB"/>
        </w:rPr>
      </w:pPr>
      <w:r w:rsidRPr="00694994">
        <w:rPr>
          <w:rFonts w:ascii="Times New Roman" w:eastAsia="Times New Roman" w:hAnsi="Times New Roman" w:cs="Times New Roman"/>
          <w:color w:val="000000"/>
          <w:sz w:val="26"/>
          <w:szCs w:val="26"/>
          <w:lang w:eastAsia="en-GB"/>
        </w:rPr>
        <w:t>Tổ chức các hoạt động ngoà</w:t>
      </w:r>
      <w:r w:rsidR="00907477">
        <w:rPr>
          <w:rFonts w:ascii="Times New Roman" w:eastAsia="Times New Roman" w:hAnsi="Times New Roman" w:cs="Times New Roman"/>
          <w:color w:val="000000"/>
          <w:sz w:val="26"/>
          <w:szCs w:val="26"/>
          <w:lang w:eastAsia="en-GB"/>
        </w:rPr>
        <w:t>i giờ lên lớp, giáo dục kỹ thuậ</w:t>
      </w:r>
      <w:r w:rsidRPr="00694994">
        <w:rPr>
          <w:rFonts w:ascii="Times New Roman" w:eastAsia="Times New Roman" w:hAnsi="Times New Roman" w:cs="Times New Roman"/>
          <w:color w:val="000000"/>
          <w:sz w:val="26"/>
          <w:szCs w:val="26"/>
          <w:lang w:eastAsia="en-GB"/>
        </w:rPr>
        <w:t>t- hướng nghiệp.</w:t>
      </w:r>
    </w:p>
    <w:p w:rsidR="00432CC8" w:rsidRPr="00C2342E" w:rsidRDefault="00AD7F37" w:rsidP="00F702A7">
      <w:pPr>
        <w:spacing w:after="0" w:line="240" w:lineRule="auto"/>
        <w:ind w:left="360"/>
        <w:jc w:val="both"/>
        <w:rPr>
          <w:rFonts w:ascii="Times New Roman" w:eastAsia="Times New Roman" w:hAnsi="Times New Roman" w:cs="Times New Roman"/>
          <w:color w:val="000000"/>
          <w:sz w:val="26"/>
          <w:szCs w:val="26"/>
          <w:lang w:eastAsia="en-GB"/>
        </w:rPr>
      </w:pPr>
      <w:r>
        <w:rPr>
          <w:rFonts w:ascii="Times New Roman" w:eastAsia="Times New Roman" w:hAnsi="Times New Roman" w:cs="Times New Roman"/>
          <w:bCs/>
          <w:color w:val="000000"/>
          <w:sz w:val="26"/>
          <w:szCs w:val="26"/>
          <w:lang w:eastAsia="en-GB"/>
        </w:rPr>
        <w:t xml:space="preserve">   </w:t>
      </w:r>
      <w:r w:rsidR="007D377A" w:rsidRPr="00C2342E">
        <w:rPr>
          <w:rFonts w:ascii="Times New Roman" w:eastAsia="Times New Roman" w:hAnsi="Times New Roman" w:cs="Times New Roman"/>
          <w:bCs/>
          <w:color w:val="000000"/>
          <w:sz w:val="26"/>
          <w:szCs w:val="26"/>
          <w:lang w:eastAsia="en-GB"/>
        </w:rPr>
        <w:t>b)</w:t>
      </w:r>
      <w:r w:rsidR="00D7407A" w:rsidRPr="00C2342E">
        <w:rPr>
          <w:rFonts w:ascii="Times New Roman" w:eastAsia="Times New Roman" w:hAnsi="Times New Roman" w:cs="Times New Roman"/>
          <w:color w:val="000000"/>
          <w:sz w:val="26"/>
          <w:szCs w:val="26"/>
          <w:lang w:eastAsia="en-GB"/>
        </w:rPr>
        <w:t xml:space="preserve"> </w:t>
      </w:r>
      <w:r w:rsidR="00432CC8" w:rsidRPr="00C2342E">
        <w:rPr>
          <w:rFonts w:ascii="Times New Roman" w:eastAsia="Times New Roman" w:hAnsi="Times New Roman" w:cs="Times New Roman"/>
          <w:color w:val="000000"/>
          <w:sz w:val="26"/>
          <w:szCs w:val="26"/>
          <w:lang w:eastAsia="en-GB"/>
        </w:rPr>
        <w:t>Cán bộ, giáo viên</w:t>
      </w:r>
      <w:r w:rsidR="007D377A" w:rsidRPr="00C2342E">
        <w:rPr>
          <w:rFonts w:ascii="Times New Roman" w:eastAsia="Times New Roman" w:hAnsi="Times New Roman" w:cs="Times New Roman"/>
          <w:color w:val="000000"/>
          <w:sz w:val="26"/>
          <w:szCs w:val="26"/>
          <w:lang w:eastAsia="en-GB"/>
        </w:rPr>
        <w:t xml:space="preserve"> :</w:t>
      </w:r>
    </w:p>
    <w:p w:rsidR="00432CC8" w:rsidRPr="00D7407A" w:rsidRDefault="007D377A" w:rsidP="00F702A7">
      <w:pPr>
        <w:pStyle w:val="ListParagraph"/>
        <w:numPr>
          <w:ilvl w:val="0"/>
          <w:numId w:val="25"/>
        </w:numPr>
        <w:spacing w:after="0" w:line="240" w:lineRule="auto"/>
        <w:ind w:left="360" w:firstLine="0"/>
        <w:jc w:val="both"/>
        <w:rPr>
          <w:rFonts w:ascii="Times New Roman" w:eastAsia="Times New Roman" w:hAnsi="Times New Roman" w:cs="Times New Roman"/>
          <w:color w:val="000000"/>
          <w:sz w:val="26"/>
          <w:szCs w:val="26"/>
          <w:lang w:eastAsia="en-GB"/>
        </w:rPr>
      </w:pPr>
      <w:r w:rsidRPr="00D7407A">
        <w:rPr>
          <w:rFonts w:ascii="Times New Roman" w:eastAsia="Times New Roman" w:hAnsi="Times New Roman" w:cs="Times New Roman"/>
          <w:color w:val="000000"/>
          <w:sz w:val="26"/>
          <w:szCs w:val="26"/>
          <w:lang w:eastAsia="en-GB"/>
        </w:rPr>
        <w:t>Chỉ đạo việc thực hiện nhiệm vụ chuyên môn của Ngành.</w:t>
      </w:r>
    </w:p>
    <w:p w:rsidR="00432CC8" w:rsidRPr="00D7407A" w:rsidRDefault="007D377A" w:rsidP="00F702A7">
      <w:pPr>
        <w:pStyle w:val="ListParagraph"/>
        <w:numPr>
          <w:ilvl w:val="0"/>
          <w:numId w:val="25"/>
        </w:numPr>
        <w:spacing w:after="0" w:line="240" w:lineRule="auto"/>
        <w:ind w:left="360" w:firstLine="0"/>
        <w:jc w:val="both"/>
        <w:rPr>
          <w:rFonts w:ascii="Times New Roman" w:eastAsia="Times New Roman" w:hAnsi="Times New Roman" w:cs="Times New Roman"/>
          <w:color w:val="000000"/>
          <w:sz w:val="26"/>
          <w:szCs w:val="26"/>
          <w:lang w:eastAsia="en-GB"/>
        </w:rPr>
      </w:pPr>
      <w:r w:rsidRPr="00D7407A">
        <w:rPr>
          <w:rFonts w:ascii="Times New Roman" w:eastAsia="Times New Roman" w:hAnsi="Times New Roman" w:cs="Times New Roman"/>
          <w:color w:val="000000"/>
          <w:sz w:val="26"/>
          <w:szCs w:val="26"/>
          <w:lang w:eastAsia="en-GB"/>
        </w:rPr>
        <w:t>Kiểm</w:t>
      </w:r>
      <w:r w:rsidR="000D744D">
        <w:rPr>
          <w:rFonts w:ascii="Times New Roman" w:eastAsia="Times New Roman" w:hAnsi="Times New Roman" w:cs="Times New Roman"/>
          <w:color w:val="000000"/>
          <w:sz w:val="26"/>
          <w:szCs w:val="26"/>
          <w:lang w:eastAsia="en-GB"/>
        </w:rPr>
        <w:t xml:space="preserve"> tra, đôn đốc c</w:t>
      </w:r>
      <w:r w:rsidR="00555045" w:rsidRPr="00D7407A">
        <w:rPr>
          <w:rFonts w:ascii="Times New Roman" w:eastAsia="Times New Roman" w:hAnsi="Times New Roman" w:cs="Times New Roman"/>
          <w:color w:val="000000"/>
          <w:sz w:val="26"/>
          <w:szCs w:val="26"/>
          <w:lang w:eastAsia="en-GB"/>
        </w:rPr>
        <w:t>án bộ, giáo viên</w:t>
      </w:r>
      <w:r w:rsidRPr="00D7407A">
        <w:rPr>
          <w:rFonts w:ascii="Times New Roman" w:eastAsia="Times New Roman" w:hAnsi="Times New Roman" w:cs="Times New Roman"/>
          <w:color w:val="000000"/>
          <w:sz w:val="26"/>
          <w:szCs w:val="26"/>
          <w:lang w:eastAsia="en-GB"/>
        </w:rPr>
        <w:t xml:space="preserve"> thực hiện đúng quy chế chuyên môn, kiểm tra giáo án, giáo trình, kế hoạch giảng dạy, thăm lớp dự giờ. Kiểm tra chuyên môn các </w:t>
      </w:r>
      <w:r w:rsidR="000D744D">
        <w:rPr>
          <w:rFonts w:ascii="Times New Roman" w:eastAsia="Times New Roman" w:hAnsi="Times New Roman" w:cs="Times New Roman"/>
          <w:color w:val="000000"/>
          <w:sz w:val="26"/>
          <w:szCs w:val="26"/>
          <w:lang w:eastAsia="en-GB"/>
        </w:rPr>
        <w:t>p</w:t>
      </w:r>
      <w:r w:rsidRPr="00D7407A">
        <w:rPr>
          <w:rFonts w:ascii="Times New Roman" w:eastAsia="Times New Roman" w:hAnsi="Times New Roman" w:cs="Times New Roman"/>
          <w:color w:val="000000"/>
          <w:sz w:val="26"/>
          <w:szCs w:val="26"/>
          <w:lang w:eastAsia="en-GB"/>
        </w:rPr>
        <w:t xml:space="preserve">hòng chức </w:t>
      </w:r>
      <w:r w:rsidRPr="00D7407A">
        <w:rPr>
          <w:rFonts w:ascii="Times New Roman" w:eastAsia="Times New Roman" w:hAnsi="Times New Roman" w:cs="Times New Roman"/>
          <w:color w:val="000000"/>
          <w:sz w:val="26"/>
          <w:szCs w:val="26"/>
          <w:lang w:eastAsia="en-GB"/>
        </w:rPr>
        <w:lastRenderedPageBreak/>
        <w:t xml:space="preserve">năng ; Đánh </w:t>
      </w:r>
      <w:r w:rsidR="00C66484" w:rsidRPr="00D7407A">
        <w:rPr>
          <w:rFonts w:ascii="Times New Roman" w:eastAsia="Times New Roman" w:hAnsi="Times New Roman" w:cs="Times New Roman"/>
          <w:color w:val="000000"/>
          <w:sz w:val="26"/>
          <w:szCs w:val="26"/>
          <w:lang w:eastAsia="en-GB"/>
        </w:rPr>
        <w:t xml:space="preserve">giá phân loại cán bộ, giáo viên và nhân viên theo tiêu chí của ngành giáo dục quy định, </w:t>
      </w:r>
      <w:r w:rsidRPr="00D7407A">
        <w:rPr>
          <w:rFonts w:ascii="Times New Roman" w:eastAsia="Times New Roman" w:hAnsi="Times New Roman" w:cs="Times New Roman"/>
          <w:color w:val="000000"/>
          <w:sz w:val="26"/>
          <w:szCs w:val="26"/>
          <w:lang w:eastAsia="en-GB"/>
        </w:rPr>
        <w:t>theo từng năm học.</w:t>
      </w:r>
    </w:p>
    <w:p w:rsidR="007D377A" w:rsidRPr="00D7407A" w:rsidRDefault="007D377A" w:rsidP="00F702A7">
      <w:pPr>
        <w:pStyle w:val="ListParagraph"/>
        <w:numPr>
          <w:ilvl w:val="0"/>
          <w:numId w:val="25"/>
        </w:numPr>
        <w:spacing w:after="0" w:line="240" w:lineRule="auto"/>
        <w:ind w:left="360" w:firstLine="0"/>
        <w:jc w:val="both"/>
        <w:rPr>
          <w:rFonts w:ascii="Times New Roman" w:eastAsia="Times New Roman" w:hAnsi="Times New Roman" w:cs="Times New Roman"/>
          <w:color w:val="000000"/>
          <w:sz w:val="26"/>
          <w:szCs w:val="26"/>
          <w:lang w:eastAsia="en-GB"/>
        </w:rPr>
      </w:pPr>
      <w:r w:rsidRPr="00D7407A">
        <w:rPr>
          <w:rFonts w:ascii="Times New Roman" w:eastAsia="Times New Roman" w:hAnsi="Times New Roman" w:cs="Times New Roman"/>
          <w:color w:val="000000"/>
          <w:sz w:val="26"/>
          <w:szCs w:val="26"/>
          <w:lang w:eastAsia="en-GB"/>
        </w:rPr>
        <w:t>Chỉ đạo tổ chức các kỳ thi học kỳ, thi lại</w:t>
      </w:r>
      <w:r w:rsidR="00432CC8" w:rsidRPr="00D7407A">
        <w:rPr>
          <w:rFonts w:ascii="Times New Roman" w:eastAsia="Times New Roman" w:hAnsi="Times New Roman" w:cs="Times New Roman"/>
          <w:color w:val="000000"/>
          <w:sz w:val="26"/>
          <w:szCs w:val="26"/>
          <w:lang w:eastAsia="en-GB"/>
        </w:rPr>
        <w:t xml:space="preserve"> thật nghiêm túc, đúng quy định.</w:t>
      </w:r>
      <w:r w:rsidRPr="00D7407A">
        <w:rPr>
          <w:rFonts w:ascii="Times New Roman" w:eastAsia="Times New Roman" w:hAnsi="Times New Roman" w:cs="Times New Roman"/>
          <w:color w:val="000000"/>
          <w:sz w:val="26"/>
          <w:szCs w:val="26"/>
          <w:lang w:eastAsia="en-GB"/>
        </w:rPr>
        <w:t>...</w:t>
      </w:r>
    </w:p>
    <w:p w:rsidR="007D377A" w:rsidRPr="00C2342E" w:rsidRDefault="00AE1B2D" w:rsidP="00F702A7">
      <w:pPr>
        <w:spacing w:after="0" w:line="240" w:lineRule="auto"/>
        <w:ind w:left="360"/>
        <w:jc w:val="both"/>
        <w:rPr>
          <w:rFonts w:ascii="Times New Roman" w:eastAsia="Times New Roman" w:hAnsi="Times New Roman" w:cs="Times New Roman"/>
          <w:color w:val="000000"/>
          <w:sz w:val="26"/>
          <w:szCs w:val="26"/>
          <w:lang w:eastAsia="en-GB"/>
        </w:rPr>
      </w:pPr>
      <w:r>
        <w:rPr>
          <w:rFonts w:ascii="Times New Roman" w:eastAsia="Times New Roman" w:hAnsi="Times New Roman" w:cs="Times New Roman"/>
          <w:b/>
          <w:bCs/>
          <w:color w:val="000000"/>
          <w:sz w:val="26"/>
          <w:szCs w:val="26"/>
          <w:lang w:eastAsia="en-GB"/>
        </w:rPr>
        <w:t xml:space="preserve">  </w:t>
      </w:r>
      <w:r w:rsidR="007D377A" w:rsidRPr="00D7407A">
        <w:rPr>
          <w:rFonts w:ascii="Times New Roman" w:eastAsia="Times New Roman" w:hAnsi="Times New Roman" w:cs="Times New Roman"/>
          <w:b/>
          <w:bCs/>
          <w:color w:val="000000"/>
          <w:sz w:val="26"/>
          <w:szCs w:val="26"/>
          <w:lang w:eastAsia="en-GB"/>
        </w:rPr>
        <w:t>4</w:t>
      </w:r>
      <w:r w:rsidR="007D377A" w:rsidRPr="00AD7F37">
        <w:rPr>
          <w:rFonts w:ascii="Times New Roman" w:eastAsia="Times New Roman" w:hAnsi="Times New Roman" w:cs="Times New Roman"/>
          <w:b/>
          <w:bCs/>
          <w:color w:val="000000"/>
          <w:sz w:val="26"/>
          <w:szCs w:val="26"/>
          <w:lang w:eastAsia="en-GB"/>
        </w:rPr>
        <w:t>.3)</w:t>
      </w:r>
      <w:r w:rsidR="007D377A" w:rsidRPr="00C2342E">
        <w:rPr>
          <w:rFonts w:ascii="Times New Roman" w:eastAsia="Times New Roman" w:hAnsi="Times New Roman" w:cs="Times New Roman"/>
          <w:bCs/>
          <w:color w:val="000000"/>
          <w:sz w:val="26"/>
          <w:szCs w:val="26"/>
          <w:lang w:eastAsia="en-GB"/>
        </w:rPr>
        <w:t xml:space="preserve"> Công tác Quản lý cơ sở vật chất :</w:t>
      </w:r>
    </w:p>
    <w:p w:rsidR="007D377A" w:rsidRPr="00D7407A" w:rsidRDefault="00C66484" w:rsidP="00F702A7">
      <w:pPr>
        <w:pStyle w:val="ListParagraph"/>
        <w:numPr>
          <w:ilvl w:val="0"/>
          <w:numId w:val="27"/>
        </w:numPr>
        <w:spacing w:after="0" w:line="240" w:lineRule="auto"/>
        <w:ind w:left="360" w:firstLine="0"/>
        <w:jc w:val="both"/>
        <w:rPr>
          <w:rFonts w:ascii="Times New Roman" w:eastAsia="Times New Roman" w:hAnsi="Times New Roman" w:cs="Times New Roman"/>
          <w:color w:val="000000"/>
          <w:sz w:val="26"/>
          <w:szCs w:val="26"/>
          <w:lang w:eastAsia="en-GB"/>
        </w:rPr>
      </w:pPr>
      <w:r w:rsidRPr="00D7407A">
        <w:rPr>
          <w:rFonts w:ascii="Times New Roman" w:eastAsia="Times New Roman" w:hAnsi="Times New Roman" w:cs="Times New Roman"/>
          <w:color w:val="000000"/>
          <w:sz w:val="26"/>
          <w:szCs w:val="26"/>
          <w:lang w:eastAsia="en-GB"/>
        </w:rPr>
        <w:t xml:space="preserve">Báo cáo HĐQT để có </w:t>
      </w:r>
      <w:r w:rsidR="007D377A" w:rsidRPr="00D7407A">
        <w:rPr>
          <w:rFonts w:ascii="Times New Roman" w:eastAsia="Times New Roman" w:hAnsi="Times New Roman" w:cs="Times New Roman"/>
          <w:color w:val="000000"/>
          <w:sz w:val="26"/>
          <w:szCs w:val="26"/>
          <w:lang w:eastAsia="en-GB"/>
        </w:rPr>
        <w:t xml:space="preserve"> kế hoạch duy tu thường xuyên, bảo vệ, bảo quản cơ sở vật chất, chống xuống cấp.</w:t>
      </w:r>
    </w:p>
    <w:p w:rsidR="007D377A" w:rsidRPr="00D7407A" w:rsidRDefault="00C66484" w:rsidP="00F702A7">
      <w:pPr>
        <w:pStyle w:val="ListParagraph"/>
        <w:numPr>
          <w:ilvl w:val="0"/>
          <w:numId w:val="27"/>
        </w:numPr>
        <w:spacing w:after="0" w:line="240" w:lineRule="auto"/>
        <w:ind w:left="360" w:firstLine="0"/>
        <w:jc w:val="both"/>
        <w:rPr>
          <w:rFonts w:ascii="Times New Roman" w:eastAsia="Times New Roman" w:hAnsi="Times New Roman" w:cs="Times New Roman"/>
          <w:color w:val="000000"/>
          <w:sz w:val="26"/>
          <w:szCs w:val="26"/>
          <w:lang w:eastAsia="en-GB"/>
        </w:rPr>
      </w:pPr>
      <w:r w:rsidRPr="00D7407A">
        <w:rPr>
          <w:rFonts w:ascii="Times New Roman" w:eastAsia="Times New Roman" w:hAnsi="Times New Roman" w:cs="Times New Roman"/>
          <w:color w:val="000000"/>
          <w:sz w:val="26"/>
          <w:szCs w:val="26"/>
          <w:lang w:eastAsia="en-GB"/>
        </w:rPr>
        <w:t>Đề nghị t</w:t>
      </w:r>
      <w:r w:rsidR="007D377A" w:rsidRPr="00D7407A">
        <w:rPr>
          <w:rFonts w:ascii="Times New Roman" w:eastAsia="Times New Roman" w:hAnsi="Times New Roman" w:cs="Times New Roman"/>
          <w:color w:val="000000"/>
          <w:sz w:val="26"/>
          <w:szCs w:val="26"/>
          <w:lang w:eastAsia="en-GB"/>
        </w:rPr>
        <w:t>rang bị đầy đủ các phương tiện, thiết bị, đồ dùng dạy học phục vụ cho công tác giảng dạy.</w:t>
      </w:r>
    </w:p>
    <w:p w:rsidR="007D377A" w:rsidRPr="00D7407A" w:rsidRDefault="00907477" w:rsidP="00F702A7">
      <w:pPr>
        <w:pStyle w:val="ListParagraph"/>
        <w:numPr>
          <w:ilvl w:val="0"/>
          <w:numId w:val="27"/>
        </w:numPr>
        <w:spacing w:after="0" w:line="240" w:lineRule="auto"/>
        <w:ind w:left="360" w:firstLine="0"/>
        <w:jc w:val="both"/>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Trình phương án lên HĐQT để</w:t>
      </w:r>
      <w:r w:rsidR="00C66484" w:rsidRPr="00D7407A">
        <w:rPr>
          <w:rFonts w:ascii="Times New Roman" w:eastAsia="Times New Roman" w:hAnsi="Times New Roman" w:cs="Times New Roman"/>
          <w:color w:val="000000"/>
          <w:sz w:val="26"/>
          <w:szCs w:val="26"/>
          <w:lang w:eastAsia="en-GB"/>
        </w:rPr>
        <w:t xml:space="preserve"> c</w:t>
      </w:r>
      <w:r w:rsidR="007D377A" w:rsidRPr="00D7407A">
        <w:rPr>
          <w:rFonts w:ascii="Times New Roman" w:eastAsia="Times New Roman" w:hAnsi="Times New Roman" w:cs="Times New Roman"/>
          <w:color w:val="000000"/>
          <w:sz w:val="26"/>
          <w:szCs w:val="26"/>
          <w:lang w:eastAsia="en-GB"/>
        </w:rPr>
        <w:t xml:space="preserve">ó kế hoạch đầu tư lâu dài cho việc nâng cao hiệu quả sử dụng Thư viện, Thiết bị, phòng Vi tính, </w:t>
      </w:r>
      <w:r w:rsidR="009E162F" w:rsidRPr="00D7407A">
        <w:rPr>
          <w:rFonts w:ascii="Times New Roman" w:eastAsia="Times New Roman" w:hAnsi="Times New Roman" w:cs="Times New Roman"/>
          <w:color w:val="000000"/>
          <w:sz w:val="26"/>
          <w:szCs w:val="26"/>
          <w:lang w:eastAsia="en-GB"/>
        </w:rPr>
        <w:t>phòng Thí nghiệm, phòng N</w:t>
      </w:r>
      <w:r w:rsidR="007D377A" w:rsidRPr="00D7407A">
        <w:rPr>
          <w:rFonts w:ascii="Times New Roman" w:eastAsia="Times New Roman" w:hAnsi="Times New Roman" w:cs="Times New Roman"/>
          <w:color w:val="000000"/>
          <w:sz w:val="26"/>
          <w:szCs w:val="26"/>
          <w:lang w:eastAsia="en-GB"/>
        </w:rPr>
        <w:t>ghe nhìn....</w:t>
      </w:r>
    </w:p>
    <w:p w:rsidR="001F07B6" w:rsidRPr="00D7407A" w:rsidRDefault="007D377A" w:rsidP="00F702A7">
      <w:pPr>
        <w:pStyle w:val="ListParagraph"/>
        <w:numPr>
          <w:ilvl w:val="0"/>
          <w:numId w:val="27"/>
        </w:numPr>
        <w:spacing w:after="0" w:line="240" w:lineRule="auto"/>
        <w:ind w:left="360" w:firstLine="0"/>
        <w:jc w:val="both"/>
        <w:rPr>
          <w:rFonts w:ascii="Times New Roman" w:eastAsia="Times New Roman" w:hAnsi="Times New Roman" w:cs="Times New Roman"/>
          <w:color w:val="000000"/>
          <w:sz w:val="26"/>
          <w:szCs w:val="26"/>
          <w:lang w:eastAsia="en-GB"/>
        </w:rPr>
      </w:pPr>
      <w:r w:rsidRPr="00D7407A">
        <w:rPr>
          <w:rFonts w:ascii="Times New Roman" w:eastAsia="Times New Roman" w:hAnsi="Times New Roman" w:cs="Times New Roman"/>
          <w:color w:val="000000"/>
          <w:sz w:val="26"/>
          <w:szCs w:val="26"/>
          <w:lang w:eastAsia="en-GB"/>
        </w:rPr>
        <w:t>Chỉ đạo việc phục vụ nước uống</w:t>
      </w:r>
      <w:r w:rsidR="000D744D">
        <w:rPr>
          <w:rFonts w:ascii="Times New Roman" w:eastAsia="Times New Roman" w:hAnsi="Times New Roman" w:cs="Times New Roman"/>
          <w:color w:val="000000"/>
          <w:sz w:val="26"/>
          <w:szCs w:val="26"/>
          <w:lang w:eastAsia="en-GB"/>
        </w:rPr>
        <w:t xml:space="preserve"> giữa giờ cho cán bộ, g</w:t>
      </w:r>
      <w:r w:rsidR="00C66484" w:rsidRPr="00D7407A">
        <w:rPr>
          <w:rFonts w:ascii="Times New Roman" w:eastAsia="Times New Roman" w:hAnsi="Times New Roman" w:cs="Times New Roman"/>
          <w:color w:val="000000"/>
          <w:sz w:val="26"/>
          <w:szCs w:val="26"/>
          <w:lang w:eastAsia="en-GB"/>
        </w:rPr>
        <w:t>iáo viên</w:t>
      </w:r>
      <w:r w:rsidRPr="00D7407A">
        <w:rPr>
          <w:rFonts w:ascii="Times New Roman" w:eastAsia="Times New Roman" w:hAnsi="Times New Roman" w:cs="Times New Roman"/>
          <w:color w:val="000000"/>
          <w:sz w:val="26"/>
          <w:szCs w:val="26"/>
          <w:lang w:eastAsia="en-GB"/>
        </w:rPr>
        <w:t xml:space="preserve">, cung cấp </w:t>
      </w:r>
      <w:r w:rsidR="000D744D">
        <w:rPr>
          <w:rFonts w:ascii="Times New Roman" w:eastAsia="Times New Roman" w:hAnsi="Times New Roman" w:cs="Times New Roman"/>
          <w:color w:val="000000"/>
          <w:sz w:val="26"/>
          <w:szCs w:val="26"/>
          <w:lang w:eastAsia="en-GB"/>
        </w:rPr>
        <w:t>nước sạch cho h</w:t>
      </w:r>
      <w:r w:rsidR="009E162F" w:rsidRPr="00D7407A">
        <w:rPr>
          <w:rFonts w:ascii="Times New Roman" w:eastAsia="Times New Roman" w:hAnsi="Times New Roman" w:cs="Times New Roman"/>
          <w:color w:val="000000"/>
          <w:sz w:val="26"/>
          <w:szCs w:val="26"/>
          <w:lang w:eastAsia="en-GB"/>
        </w:rPr>
        <w:t>ọc sinh. Chăm lo</w:t>
      </w:r>
      <w:r w:rsidRPr="00D7407A">
        <w:rPr>
          <w:rFonts w:ascii="Times New Roman" w:eastAsia="Times New Roman" w:hAnsi="Times New Roman" w:cs="Times New Roman"/>
          <w:color w:val="000000"/>
          <w:sz w:val="26"/>
          <w:szCs w:val="26"/>
          <w:lang w:eastAsia="en-GB"/>
        </w:rPr>
        <w:t xml:space="preserve"> phòng nghỉ Giáo viên, phòng Y tế, nhà vệ sinh sạch sẽ.</w:t>
      </w:r>
    </w:p>
    <w:p w:rsidR="00E96135" w:rsidRPr="00C2342E" w:rsidRDefault="00AE1B2D" w:rsidP="00F702A7">
      <w:pPr>
        <w:spacing w:after="0" w:line="240" w:lineRule="auto"/>
        <w:ind w:left="360"/>
        <w:jc w:val="both"/>
        <w:rPr>
          <w:rFonts w:ascii="Times New Roman" w:eastAsia="Times New Roman" w:hAnsi="Times New Roman" w:cs="Times New Roman"/>
          <w:color w:val="000000"/>
          <w:sz w:val="26"/>
          <w:szCs w:val="26"/>
          <w:lang w:eastAsia="en-GB"/>
        </w:rPr>
      </w:pPr>
      <w:r>
        <w:rPr>
          <w:rFonts w:ascii="Times New Roman" w:eastAsia="Times New Roman" w:hAnsi="Times New Roman" w:cs="Times New Roman"/>
          <w:b/>
          <w:bCs/>
          <w:color w:val="000000"/>
          <w:sz w:val="26"/>
          <w:szCs w:val="26"/>
          <w:lang w:eastAsia="en-GB"/>
        </w:rPr>
        <w:t xml:space="preserve">  </w:t>
      </w:r>
      <w:r w:rsidR="001F07B6" w:rsidRPr="00D7407A">
        <w:rPr>
          <w:rFonts w:ascii="Times New Roman" w:eastAsia="Times New Roman" w:hAnsi="Times New Roman" w:cs="Times New Roman"/>
          <w:b/>
          <w:bCs/>
          <w:color w:val="000000"/>
          <w:sz w:val="26"/>
          <w:szCs w:val="26"/>
          <w:lang w:eastAsia="en-GB"/>
        </w:rPr>
        <w:t>4.4</w:t>
      </w:r>
      <w:r w:rsidR="007D377A" w:rsidRPr="00C2342E">
        <w:rPr>
          <w:rFonts w:ascii="Times New Roman" w:eastAsia="Times New Roman" w:hAnsi="Times New Roman" w:cs="Times New Roman"/>
          <w:bCs/>
          <w:color w:val="000000"/>
          <w:sz w:val="26"/>
          <w:szCs w:val="26"/>
          <w:lang w:eastAsia="en-GB"/>
        </w:rPr>
        <w:t>) Công tác Chăm lo đời sống vật chất, tinh thần :</w:t>
      </w:r>
    </w:p>
    <w:p w:rsidR="00E96135" w:rsidRPr="00D7407A" w:rsidRDefault="007D377A" w:rsidP="00F702A7">
      <w:pPr>
        <w:pStyle w:val="ListParagraph"/>
        <w:numPr>
          <w:ilvl w:val="0"/>
          <w:numId w:val="31"/>
        </w:numPr>
        <w:tabs>
          <w:tab w:val="left" w:pos="540"/>
        </w:tabs>
        <w:spacing w:after="0" w:line="240" w:lineRule="auto"/>
        <w:ind w:left="360" w:firstLine="0"/>
        <w:jc w:val="both"/>
        <w:rPr>
          <w:rFonts w:ascii="Times New Roman" w:eastAsia="Times New Roman" w:hAnsi="Times New Roman" w:cs="Times New Roman"/>
          <w:color w:val="000000"/>
          <w:sz w:val="26"/>
          <w:szCs w:val="26"/>
          <w:lang w:eastAsia="en-GB"/>
        </w:rPr>
      </w:pPr>
      <w:r w:rsidRPr="00D7407A">
        <w:rPr>
          <w:rFonts w:ascii="Times New Roman" w:eastAsia="Times New Roman" w:hAnsi="Times New Roman" w:cs="Times New Roman"/>
          <w:color w:val="000000"/>
          <w:sz w:val="26"/>
          <w:szCs w:val="26"/>
          <w:lang w:eastAsia="en-GB"/>
        </w:rPr>
        <w:t>Đảm bảo đời</w:t>
      </w:r>
      <w:r w:rsidR="00E96135" w:rsidRPr="00D7407A">
        <w:rPr>
          <w:rFonts w:ascii="Times New Roman" w:eastAsia="Times New Roman" w:hAnsi="Times New Roman" w:cs="Times New Roman"/>
          <w:color w:val="000000"/>
          <w:sz w:val="26"/>
          <w:szCs w:val="26"/>
          <w:lang w:eastAsia="en-GB"/>
        </w:rPr>
        <w:t xml:space="preserve"> sống đội ngũ cán bộ nhân viên và người lao động</w:t>
      </w:r>
      <w:r w:rsidRPr="00D7407A">
        <w:rPr>
          <w:rFonts w:ascii="Times New Roman" w:eastAsia="Times New Roman" w:hAnsi="Times New Roman" w:cs="Times New Roman"/>
          <w:color w:val="000000"/>
          <w:sz w:val="26"/>
          <w:szCs w:val="26"/>
          <w:lang w:eastAsia="en-GB"/>
        </w:rPr>
        <w:t xml:space="preserve"> ngày càng được cải thiện cả về vật chất lẫn tinh thần.</w:t>
      </w:r>
    </w:p>
    <w:p w:rsidR="00E96135" w:rsidRPr="00D7407A" w:rsidRDefault="007D377A" w:rsidP="00F702A7">
      <w:pPr>
        <w:pStyle w:val="ListParagraph"/>
        <w:numPr>
          <w:ilvl w:val="0"/>
          <w:numId w:val="31"/>
        </w:numPr>
        <w:tabs>
          <w:tab w:val="left" w:pos="540"/>
        </w:tabs>
        <w:spacing w:after="0" w:line="240" w:lineRule="auto"/>
        <w:ind w:left="360" w:firstLine="0"/>
        <w:jc w:val="both"/>
        <w:rPr>
          <w:rFonts w:ascii="Times New Roman" w:eastAsia="Times New Roman" w:hAnsi="Times New Roman" w:cs="Times New Roman"/>
          <w:color w:val="000000"/>
          <w:sz w:val="26"/>
          <w:szCs w:val="26"/>
          <w:lang w:eastAsia="en-GB"/>
        </w:rPr>
      </w:pPr>
      <w:r w:rsidRPr="00D7407A">
        <w:rPr>
          <w:rFonts w:ascii="Times New Roman" w:eastAsia="Times New Roman" w:hAnsi="Times New Roman" w:cs="Times New Roman"/>
          <w:color w:val="000000"/>
          <w:sz w:val="26"/>
          <w:szCs w:val="26"/>
          <w:lang w:eastAsia="en-GB"/>
        </w:rPr>
        <w:t>Thực hiện tốt quy chế dân chủ trường học, tạo không khí phấn khởi, tự giác làm việc</w:t>
      </w:r>
      <w:r w:rsidR="00DF140F" w:rsidRPr="00D7407A">
        <w:rPr>
          <w:rFonts w:ascii="Times New Roman" w:eastAsia="Times New Roman" w:hAnsi="Times New Roman" w:cs="Times New Roman"/>
          <w:color w:val="000000"/>
          <w:sz w:val="26"/>
          <w:szCs w:val="26"/>
          <w:lang w:eastAsia="en-GB"/>
        </w:rPr>
        <w:t xml:space="preserve"> cho cán bộ, giáo viên và  nhân viên</w:t>
      </w:r>
    </w:p>
    <w:p w:rsidR="00E96135" w:rsidRPr="00D7407A" w:rsidRDefault="007D377A" w:rsidP="00F702A7">
      <w:pPr>
        <w:pStyle w:val="ListParagraph"/>
        <w:numPr>
          <w:ilvl w:val="0"/>
          <w:numId w:val="31"/>
        </w:numPr>
        <w:tabs>
          <w:tab w:val="left" w:pos="540"/>
        </w:tabs>
        <w:spacing w:after="0" w:line="240" w:lineRule="auto"/>
        <w:ind w:left="360" w:firstLine="0"/>
        <w:jc w:val="both"/>
        <w:rPr>
          <w:rFonts w:ascii="Times New Roman" w:eastAsia="Times New Roman" w:hAnsi="Times New Roman" w:cs="Times New Roman"/>
          <w:color w:val="000000"/>
          <w:sz w:val="26"/>
          <w:szCs w:val="26"/>
          <w:lang w:eastAsia="en-GB"/>
        </w:rPr>
      </w:pPr>
      <w:r w:rsidRPr="00D7407A">
        <w:rPr>
          <w:rFonts w:ascii="Times New Roman" w:eastAsia="Times New Roman" w:hAnsi="Times New Roman" w:cs="Times New Roman"/>
          <w:color w:val="000000"/>
          <w:sz w:val="26"/>
          <w:szCs w:val="26"/>
          <w:lang w:eastAsia="en-GB"/>
        </w:rPr>
        <w:t>Tổ chức các buổi sinh hoạt chính trị, tham quan nghỉ mát hè</w:t>
      </w:r>
      <w:r w:rsidR="00DF140F" w:rsidRPr="00D7407A">
        <w:rPr>
          <w:rFonts w:ascii="Times New Roman" w:eastAsia="Times New Roman" w:hAnsi="Times New Roman" w:cs="Times New Roman"/>
          <w:color w:val="000000"/>
          <w:sz w:val="26"/>
          <w:szCs w:val="26"/>
          <w:lang w:eastAsia="en-GB"/>
        </w:rPr>
        <w:t xml:space="preserve">, nghỉ dưỡng </w:t>
      </w:r>
      <w:r w:rsidR="00E96135" w:rsidRPr="00D7407A">
        <w:rPr>
          <w:rFonts w:ascii="Times New Roman" w:eastAsia="Times New Roman" w:hAnsi="Times New Roman" w:cs="Times New Roman"/>
          <w:color w:val="000000"/>
          <w:sz w:val="26"/>
          <w:szCs w:val="26"/>
          <w:lang w:eastAsia="en-GB"/>
        </w:rPr>
        <w:t xml:space="preserve">hàng năm cho Cán bộ, nhân viên và người lao động cùng </w:t>
      </w:r>
      <w:r w:rsidRPr="00D7407A">
        <w:rPr>
          <w:rFonts w:ascii="Times New Roman" w:eastAsia="Times New Roman" w:hAnsi="Times New Roman" w:cs="Times New Roman"/>
          <w:color w:val="000000"/>
          <w:sz w:val="26"/>
          <w:szCs w:val="26"/>
          <w:lang w:eastAsia="en-GB"/>
        </w:rPr>
        <w:t>thân nhân.</w:t>
      </w:r>
    </w:p>
    <w:p w:rsidR="00D7407A" w:rsidRDefault="007D377A" w:rsidP="00F702A7">
      <w:pPr>
        <w:pStyle w:val="ListParagraph"/>
        <w:numPr>
          <w:ilvl w:val="0"/>
          <w:numId w:val="31"/>
        </w:numPr>
        <w:tabs>
          <w:tab w:val="left" w:pos="540"/>
        </w:tabs>
        <w:spacing w:after="0" w:line="240" w:lineRule="auto"/>
        <w:ind w:left="360" w:firstLine="0"/>
        <w:jc w:val="both"/>
        <w:rPr>
          <w:rFonts w:ascii="Times New Roman" w:eastAsia="Times New Roman" w:hAnsi="Times New Roman" w:cs="Times New Roman"/>
          <w:color w:val="000000"/>
          <w:sz w:val="26"/>
          <w:szCs w:val="26"/>
          <w:lang w:eastAsia="en-GB"/>
        </w:rPr>
      </w:pPr>
      <w:r w:rsidRPr="00D7407A">
        <w:rPr>
          <w:rFonts w:ascii="Times New Roman" w:eastAsia="Times New Roman" w:hAnsi="Times New Roman" w:cs="Times New Roman"/>
          <w:color w:val="000000"/>
          <w:sz w:val="26"/>
          <w:szCs w:val="26"/>
          <w:lang w:eastAsia="en-GB"/>
        </w:rPr>
        <w:t xml:space="preserve">Công tác </w:t>
      </w:r>
      <w:r w:rsidR="00D7407A">
        <w:rPr>
          <w:rFonts w:ascii="Times New Roman" w:eastAsia="Times New Roman" w:hAnsi="Times New Roman" w:cs="Times New Roman"/>
          <w:color w:val="000000"/>
          <w:sz w:val="26"/>
          <w:szCs w:val="26"/>
          <w:lang w:eastAsia="en-GB"/>
        </w:rPr>
        <w:t>thi đua khen thưởng và kỷ luật.</w:t>
      </w:r>
    </w:p>
    <w:p w:rsidR="00D7407A" w:rsidRDefault="007D377A" w:rsidP="00F702A7">
      <w:pPr>
        <w:pStyle w:val="ListParagraph"/>
        <w:numPr>
          <w:ilvl w:val="0"/>
          <w:numId w:val="31"/>
        </w:numPr>
        <w:tabs>
          <w:tab w:val="left" w:pos="540"/>
        </w:tabs>
        <w:spacing w:after="0" w:line="240" w:lineRule="auto"/>
        <w:ind w:left="360" w:firstLine="0"/>
        <w:jc w:val="both"/>
        <w:rPr>
          <w:rFonts w:ascii="Times New Roman" w:eastAsia="Times New Roman" w:hAnsi="Times New Roman" w:cs="Times New Roman"/>
          <w:color w:val="000000"/>
          <w:sz w:val="26"/>
          <w:szCs w:val="26"/>
          <w:lang w:eastAsia="en-GB"/>
        </w:rPr>
      </w:pPr>
      <w:r w:rsidRPr="00D7407A">
        <w:rPr>
          <w:rFonts w:ascii="Times New Roman" w:eastAsia="Times New Roman" w:hAnsi="Times New Roman" w:cs="Times New Roman"/>
          <w:color w:val="000000"/>
          <w:sz w:val="26"/>
          <w:szCs w:val="26"/>
          <w:lang w:eastAsia="en-GB"/>
        </w:rPr>
        <w:t xml:space="preserve">Đánh giá xếp loại </w:t>
      </w:r>
      <w:r w:rsidR="00E96135" w:rsidRPr="00D7407A">
        <w:rPr>
          <w:rFonts w:ascii="Times New Roman" w:eastAsia="Times New Roman" w:hAnsi="Times New Roman" w:cs="Times New Roman"/>
          <w:color w:val="000000"/>
          <w:sz w:val="26"/>
          <w:szCs w:val="26"/>
          <w:lang w:eastAsia="en-GB"/>
        </w:rPr>
        <w:t>người lao động ( Xét các danh hiệu: LĐTT, CSTĐ</w:t>
      </w:r>
      <w:r w:rsidR="001F07B6" w:rsidRPr="00D7407A">
        <w:rPr>
          <w:rFonts w:ascii="Times New Roman" w:eastAsia="Times New Roman" w:hAnsi="Times New Roman" w:cs="Times New Roman"/>
          <w:color w:val="000000"/>
          <w:sz w:val="26"/>
          <w:szCs w:val="26"/>
          <w:lang w:eastAsia="en-GB"/>
        </w:rPr>
        <w:t>....)</w:t>
      </w:r>
    </w:p>
    <w:p w:rsidR="00D7407A" w:rsidRDefault="007D377A" w:rsidP="00F702A7">
      <w:pPr>
        <w:pStyle w:val="ListParagraph"/>
        <w:numPr>
          <w:ilvl w:val="0"/>
          <w:numId w:val="31"/>
        </w:numPr>
        <w:tabs>
          <w:tab w:val="left" w:pos="540"/>
        </w:tabs>
        <w:spacing w:after="0" w:line="240" w:lineRule="auto"/>
        <w:ind w:left="360" w:firstLine="0"/>
        <w:jc w:val="both"/>
        <w:rPr>
          <w:rFonts w:ascii="Times New Roman" w:eastAsia="Times New Roman" w:hAnsi="Times New Roman" w:cs="Times New Roman"/>
          <w:color w:val="000000"/>
          <w:sz w:val="26"/>
          <w:szCs w:val="26"/>
          <w:lang w:eastAsia="en-GB"/>
        </w:rPr>
      </w:pPr>
      <w:r w:rsidRPr="00D7407A">
        <w:rPr>
          <w:rFonts w:ascii="Times New Roman" w:eastAsia="Times New Roman" w:hAnsi="Times New Roman" w:cs="Times New Roman"/>
          <w:color w:val="000000"/>
          <w:sz w:val="26"/>
          <w:szCs w:val="26"/>
          <w:lang w:eastAsia="en-GB"/>
        </w:rPr>
        <w:t xml:space="preserve">Kịp thời xem xét và giải quyết các vấn đề có liên quan đến quyền lợi của cán </w:t>
      </w:r>
      <w:r w:rsidR="00E96135" w:rsidRPr="00D7407A">
        <w:rPr>
          <w:rFonts w:ascii="Times New Roman" w:eastAsia="Times New Roman" w:hAnsi="Times New Roman" w:cs="Times New Roman"/>
          <w:color w:val="000000"/>
          <w:sz w:val="26"/>
          <w:szCs w:val="26"/>
          <w:lang w:eastAsia="en-GB"/>
        </w:rPr>
        <w:t>bộ, nhân viên và người lao động</w:t>
      </w:r>
      <w:r w:rsidR="006A25E4">
        <w:rPr>
          <w:rFonts w:ascii="Times New Roman" w:eastAsia="Times New Roman" w:hAnsi="Times New Roman" w:cs="Times New Roman"/>
          <w:color w:val="000000"/>
          <w:sz w:val="26"/>
          <w:szCs w:val="26"/>
          <w:lang w:eastAsia="en-GB"/>
        </w:rPr>
        <w:t xml:space="preserve"> như</w:t>
      </w:r>
      <w:r w:rsidRPr="00D7407A">
        <w:rPr>
          <w:rFonts w:ascii="Times New Roman" w:eastAsia="Times New Roman" w:hAnsi="Times New Roman" w:cs="Times New Roman"/>
          <w:color w:val="000000"/>
          <w:sz w:val="26"/>
          <w:szCs w:val="26"/>
          <w:lang w:eastAsia="en-GB"/>
        </w:rPr>
        <w:t xml:space="preserve">: nâng bậc lương, khen </w:t>
      </w:r>
      <w:r w:rsidR="00E96135" w:rsidRPr="00D7407A">
        <w:rPr>
          <w:rFonts w:ascii="Times New Roman" w:eastAsia="Times New Roman" w:hAnsi="Times New Roman" w:cs="Times New Roman"/>
          <w:color w:val="000000"/>
          <w:sz w:val="26"/>
          <w:szCs w:val="26"/>
          <w:lang w:eastAsia="en-GB"/>
        </w:rPr>
        <w:t>thưởng</w:t>
      </w:r>
      <w:r w:rsidR="00C66484" w:rsidRPr="00D7407A">
        <w:rPr>
          <w:rFonts w:ascii="Times New Roman" w:eastAsia="Times New Roman" w:hAnsi="Times New Roman" w:cs="Times New Roman"/>
          <w:color w:val="000000"/>
          <w:sz w:val="26"/>
          <w:szCs w:val="26"/>
          <w:lang w:eastAsia="en-GB"/>
        </w:rPr>
        <w:t>,</w:t>
      </w:r>
      <w:r w:rsidR="00E96135" w:rsidRPr="00D7407A">
        <w:rPr>
          <w:rFonts w:ascii="Times New Roman" w:eastAsia="Times New Roman" w:hAnsi="Times New Roman" w:cs="Times New Roman"/>
          <w:color w:val="000000"/>
          <w:sz w:val="26"/>
          <w:szCs w:val="26"/>
          <w:lang w:eastAsia="en-GB"/>
        </w:rPr>
        <w:t xml:space="preserve"> kỷ luật, bố trí nhân sự,giải quyết </w:t>
      </w:r>
      <w:r w:rsidR="00C66484" w:rsidRPr="00D7407A">
        <w:rPr>
          <w:rFonts w:ascii="Times New Roman" w:eastAsia="Times New Roman" w:hAnsi="Times New Roman" w:cs="Times New Roman"/>
          <w:color w:val="000000"/>
          <w:sz w:val="26"/>
          <w:szCs w:val="26"/>
          <w:lang w:eastAsia="en-GB"/>
        </w:rPr>
        <w:t xml:space="preserve">thai sản, </w:t>
      </w:r>
      <w:r w:rsidR="00E96135" w:rsidRPr="00D7407A">
        <w:rPr>
          <w:rFonts w:ascii="Times New Roman" w:eastAsia="Times New Roman" w:hAnsi="Times New Roman" w:cs="Times New Roman"/>
          <w:color w:val="000000"/>
          <w:sz w:val="26"/>
          <w:szCs w:val="26"/>
          <w:lang w:eastAsia="en-GB"/>
        </w:rPr>
        <w:t>nghỉ việc...</w:t>
      </w:r>
    </w:p>
    <w:p w:rsidR="00D7407A" w:rsidRDefault="007D377A" w:rsidP="00F702A7">
      <w:pPr>
        <w:pStyle w:val="ListParagraph"/>
        <w:numPr>
          <w:ilvl w:val="0"/>
          <w:numId w:val="31"/>
        </w:numPr>
        <w:tabs>
          <w:tab w:val="left" w:pos="540"/>
        </w:tabs>
        <w:spacing w:after="0" w:line="240" w:lineRule="auto"/>
        <w:ind w:left="360" w:firstLine="0"/>
        <w:jc w:val="both"/>
        <w:rPr>
          <w:rFonts w:ascii="Times New Roman" w:eastAsia="Times New Roman" w:hAnsi="Times New Roman" w:cs="Times New Roman"/>
          <w:color w:val="000000"/>
          <w:sz w:val="26"/>
          <w:szCs w:val="26"/>
          <w:lang w:eastAsia="en-GB"/>
        </w:rPr>
      </w:pPr>
      <w:r w:rsidRPr="00D7407A">
        <w:rPr>
          <w:rFonts w:ascii="Times New Roman" w:eastAsia="Times New Roman" w:hAnsi="Times New Roman" w:cs="Times New Roman"/>
          <w:color w:val="000000"/>
          <w:sz w:val="26"/>
          <w:szCs w:val="26"/>
          <w:lang w:eastAsia="en-GB"/>
        </w:rPr>
        <w:t xml:space="preserve">Tổ chức </w:t>
      </w:r>
      <w:r w:rsidR="00C66484" w:rsidRPr="00D7407A">
        <w:rPr>
          <w:rFonts w:ascii="Times New Roman" w:eastAsia="Times New Roman" w:hAnsi="Times New Roman" w:cs="Times New Roman"/>
          <w:color w:val="000000"/>
          <w:sz w:val="26"/>
          <w:szCs w:val="26"/>
          <w:lang w:eastAsia="en-GB"/>
        </w:rPr>
        <w:t>trang trọ</w:t>
      </w:r>
      <w:r w:rsidR="00E96135" w:rsidRPr="00D7407A">
        <w:rPr>
          <w:rFonts w:ascii="Times New Roman" w:eastAsia="Times New Roman" w:hAnsi="Times New Roman" w:cs="Times New Roman"/>
          <w:color w:val="000000"/>
          <w:sz w:val="26"/>
          <w:szCs w:val="26"/>
          <w:lang w:eastAsia="en-GB"/>
        </w:rPr>
        <w:t>ng các ngày Lễ - Hội:</w:t>
      </w:r>
      <w:r w:rsidR="00DF140F" w:rsidRPr="00D7407A">
        <w:rPr>
          <w:rFonts w:ascii="Times New Roman" w:eastAsia="Times New Roman" w:hAnsi="Times New Roman" w:cs="Times New Roman"/>
          <w:color w:val="000000"/>
          <w:sz w:val="26"/>
          <w:szCs w:val="26"/>
          <w:lang w:eastAsia="en-GB"/>
        </w:rPr>
        <w:t xml:space="preserve"> </w:t>
      </w:r>
      <w:r w:rsidRPr="00D7407A">
        <w:rPr>
          <w:rFonts w:ascii="Times New Roman" w:eastAsia="Times New Roman" w:hAnsi="Times New Roman" w:cs="Times New Roman"/>
          <w:color w:val="000000"/>
          <w:sz w:val="26"/>
          <w:szCs w:val="26"/>
          <w:lang w:eastAsia="en-GB"/>
        </w:rPr>
        <w:t>Lễ Khai giảng, Sơ kết học kỳ, Tổng kết năm học, 20/11,</w:t>
      </w:r>
      <w:r w:rsidR="00E96135" w:rsidRPr="00D7407A">
        <w:rPr>
          <w:rFonts w:ascii="Times New Roman" w:eastAsia="Times New Roman" w:hAnsi="Times New Roman" w:cs="Times New Roman"/>
          <w:color w:val="000000"/>
          <w:sz w:val="26"/>
          <w:szCs w:val="26"/>
          <w:lang w:eastAsia="en-GB"/>
        </w:rPr>
        <w:t xml:space="preserve"> Giỗ Tổ Hùng Vương, Lễ</w:t>
      </w:r>
      <w:r w:rsidRPr="00D7407A">
        <w:rPr>
          <w:rFonts w:ascii="Times New Roman" w:eastAsia="Times New Roman" w:hAnsi="Times New Roman" w:cs="Times New Roman"/>
          <w:color w:val="000000"/>
          <w:sz w:val="26"/>
          <w:szCs w:val="26"/>
          <w:lang w:eastAsia="en-GB"/>
        </w:rPr>
        <w:t xml:space="preserve"> 30/4, </w:t>
      </w:r>
      <w:r w:rsidR="00DF140F" w:rsidRPr="00D7407A">
        <w:rPr>
          <w:rFonts w:ascii="Times New Roman" w:eastAsia="Times New Roman" w:hAnsi="Times New Roman" w:cs="Times New Roman"/>
          <w:color w:val="000000"/>
          <w:sz w:val="26"/>
          <w:szCs w:val="26"/>
          <w:lang w:eastAsia="en-GB"/>
        </w:rPr>
        <w:t>1/5, Tết dương lịch, âm lịch.</w:t>
      </w:r>
      <w:r w:rsidRPr="00D7407A">
        <w:rPr>
          <w:rFonts w:ascii="Times New Roman" w:eastAsia="Times New Roman" w:hAnsi="Times New Roman" w:cs="Times New Roman"/>
          <w:color w:val="000000"/>
          <w:sz w:val="26"/>
          <w:szCs w:val="26"/>
          <w:lang w:eastAsia="en-GB"/>
        </w:rPr>
        <w:t>.</w:t>
      </w:r>
      <w:r w:rsidR="00C66484" w:rsidRPr="00D7407A">
        <w:rPr>
          <w:rFonts w:ascii="Times New Roman" w:eastAsia="Times New Roman" w:hAnsi="Times New Roman" w:cs="Times New Roman"/>
          <w:color w:val="000000"/>
          <w:sz w:val="26"/>
          <w:szCs w:val="26"/>
          <w:lang w:eastAsia="en-GB"/>
        </w:rPr>
        <w:t>Qua đó góp phần giáo dục tinh thần tự hào dân tộc, tôn trọng lịch sử, biết ơn thầy cô giáo cho học sinh.</w:t>
      </w:r>
    </w:p>
    <w:p w:rsidR="00D7407A" w:rsidRDefault="006A25E4" w:rsidP="00F702A7">
      <w:pPr>
        <w:pStyle w:val="ListParagraph"/>
        <w:numPr>
          <w:ilvl w:val="0"/>
          <w:numId w:val="31"/>
        </w:numPr>
        <w:tabs>
          <w:tab w:val="left" w:pos="540"/>
        </w:tabs>
        <w:spacing w:after="0" w:line="240" w:lineRule="auto"/>
        <w:ind w:left="360" w:firstLine="0"/>
        <w:jc w:val="both"/>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Thực hiện tốt các chế độ b</w:t>
      </w:r>
      <w:r w:rsidR="007D377A" w:rsidRPr="00D7407A">
        <w:rPr>
          <w:rFonts w:ascii="Times New Roman" w:eastAsia="Times New Roman" w:hAnsi="Times New Roman" w:cs="Times New Roman"/>
          <w:color w:val="000000"/>
          <w:sz w:val="26"/>
          <w:szCs w:val="26"/>
          <w:lang w:eastAsia="en-GB"/>
        </w:rPr>
        <w:t xml:space="preserve">ảo hiểm xã hội , </w:t>
      </w:r>
      <w:r w:rsidR="00C66484" w:rsidRPr="00D7407A">
        <w:rPr>
          <w:rFonts w:ascii="Times New Roman" w:eastAsia="Times New Roman" w:hAnsi="Times New Roman" w:cs="Times New Roman"/>
          <w:color w:val="000000"/>
          <w:sz w:val="26"/>
          <w:szCs w:val="26"/>
          <w:lang w:eastAsia="en-GB"/>
        </w:rPr>
        <w:t xml:space="preserve">bảo hộ lao động, </w:t>
      </w:r>
      <w:r w:rsidR="007D377A" w:rsidRPr="00D7407A">
        <w:rPr>
          <w:rFonts w:ascii="Times New Roman" w:eastAsia="Times New Roman" w:hAnsi="Times New Roman" w:cs="Times New Roman"/>
          <w:color w:val="000000"/>
          <w:sz w:val="26"/>
          <w:szCs w:val="26"/>
          <w:lang w:eastAsia="en-GB"/>
        </w:rPr>
        <w:t>chỉ đạo thực hiện vệ sinh an toàn lao động và phòng chống cháy nổ trong đơn vị.</w:t>
      </w:r>
      <w:r w:rsidR="00C66484" w:rsidRPr="00D7407A">
        <w:rPr>
          <w:rFonts w:ascii="Times New Roman" w:eastAsia="Times New Roman" w:hAnsi="Times New Roman" w:cs="Times New Roman"/>
          <w:color w:val="000000"/>
          <w:sz w:val="26"/>
          <w:szCs w:val="26"/>
          <w:lang w:eastAsia="en-GB"/>
        </w:rPr>
        <w:t xml:space="preserve">Thực </w:t>
      </w:r>
      <w:r w:rsidR="00924F49" w:rsidRPr="00D7407A">
        <w:rPr>
          <w:rFonts w:ascii="Times New Roman" w:eastAsia="Times New Roman" w:hAnsi="Times New Roman" w:cs="Times New Roman"/>
          <w:color w:val="000000"/>
          <w:sz w:val="26"/>
          <w:szCs w:val="26"/>
          <w:lang w:eastAsia="en-GB"/>
        </w:rPr>
        <w:t xml:space="preserve">hiện </w:t>
      </w:r>
      <w:r w:rsidR="00C66484" w:rsidRPr="00D7407A">
        <w:rPr>
          <w:rFonts w:ascii="Times New Roman" w:eastAsia="Times New Roman" w:hAnsi="Times New Roman" w:cs="Times New Roman"/>
          <w:color w:val="000000"/>
          <w:sz w:val="26"/>
          <w:szCs w:val="26"/>
          <w:lang w:eastAsia="en-GB"/>
        </w:rPr>
        <w:t>nghiêm</w:t>
      </w:r>
      <w:r>
        <w:rPr>
          <w:rFonts w:ascii="Times New Roman" w:eastAsia="Times New Roman" w:hAnsi="Times New Roman" w:cs="Times New Roman"/>
          <w:color w:val="000000"/>
          <w:sz w:val="26"/>
          <w:szCs w:val="26"/>
          <w:lang w:eastAsia="en-GB"/>
        </w:rPr>
        <w:t xml:space="preserve"> túc</w:t>
      </w:r>
      <w:r w:rsidR="00C66484" w:rsidRPr="00D7407A">
        <w:rPr>
          <w:rFonts w:ascii="Times New Roman" w:eastAsia="Times New Roman" w:hAnsi="Times New Roman" w:cs="Times New Roman"/>
          <w:color w:val="000000"/>
          <w:sz w:val="26"/>
          <w:szCs w:val="26"/>
          <w:lang w:eastAsia="en-GB"/>
        </w:rPr>
        <w:t xml:space="preserve"> công tác</w:t>
      </w:r>
      <w:r w:rsidR="00924F49" w:rsidRPr="00D7407A">
        <w:rPr>
          <w:rFonts w:ascii="Times New Roman" w:eastAsia="Times New Roman" w:hAnsi="Times New Roman" w:cs="Times New Roman"/>
          <w:color w:val="000000"/>
          <w:sz w:val="26"/>
          <w:szCs w:val="26"/>
          <w:lang w:eastAsia="en-GB"/>
        </w:rPr>
        <w:t xml:space="preserve"> PCCC.</w:t>
      </w:r>
    </w:p>
    <w:p w:rsidR="007D377A" w:rsidRPr="00D7407A" w:rsidRDefault="007D377A" w:rsidP="00F702A7">
      <w:pPr>
        <w:pStyle w:val="ListParagraph"/>
        <w:numPr>
          <w:ilvl w:val="0"/>
          <w:numId w:val="31"/>
        </w:numPr>
        <w:tabs>
          <w:tab w:val="left" w:pos="540"/>
        </w:tabs>
        <w:spacing w:after="0" w:line="240" w:lineRule="auto"/>
        <w:ind w:left="360" w:firstLine="0"/>
        <w:jc w:val="both"/>
        <w:rPr>
          <w:rFonts w:ascii="Times New Roman" w:eastAsia="Times New Roman" w:hAnsi="Times New Roman" w:cs="Times New Roman"/>
          <w:color w:val="000000"/>
          <w:sz w:val="26"/>
          <w:szCs w:val="26"/>
          <w:lang w:eastAsia="en-GB"/>
        </w:rPr>
      </w:pPr>
      <w:r w:rsidRPr="00D7407A">
        <w:rPr>
          <w:rFonts w:ascii="Times New Roman" w:eastAsia="Times New Roman" w:hAnsi="Times New Roman" w:cs="Times New Roman"/>
          <w:color w:val="000000"/>
          <w:sz w:val="26"/>
          <w:szCs w:val="26"/>
          <w:lang w:eastAsia="en-GB"/>
        </w:rPr>
        <w:t>Tổ chức khám sức khoẻ định kỳ 1</w:t>
      </w:r>
      <w:r w:rsidR="00E96135" w:rsidRPr="00D7407A">
        <w:rPr>
          <w:rFonts w:ascii="Times New Roman" w:eastAsia="Times New Roman" w:hAnsi="Times New Roman" w:cs="Times New Roman"/>
          <w:color w:val="000000"/>
          <w:sz w:val="26"/>
          <w:szCs w:val="26"/>
          <w:lang w:eastAsia="en-GB"/>
        </w:rPr>
        <w:t xml:space="preserve"> lần /năm cho</w:t>
      </w:r>
      <w:r w:rsidR="00DF140F" w:rsidRPr="00D7407A">
        <w:rPr>
          <w:rFonts w:ascii="Times New Roman" w:eastAsia="Times New Roman" w:hAnsi="Times New Roman" w:cs="Times New Roman"/>
          <w:color w:val="000000"/>
          <w:sz w:val="26"/>
          <w:szCs w:val="26"/>
          <w:lang w:eastAsia="en-GB"/>
        </w:rPr>
        <w:t xml:space="preserve"> Cán bộ, Nhân viên và Người lao</w:t>
      </w:r>
      <w:r w:rsidR="00D7407A" w:rsidRPr="00D7407A">
        <w:rPr>
          <w:rFonts w:ascii="Times New Roman" w:eastAsia="Times New Roman" w:hAnsi="Times New Roman" w:cs="Times New Roman"/>
          <w:color w:val="000000"/>
          <w:sz w:val="26"/>
          <w:szCs w:val="26"/>
          <w:lang w:eastAsia="en-GB"/>
        </w:rPr>
        <w:t xml:space="preserve"> </w:t>
      </w:r>
      <w:r w:rsidR="00E96135" w:rsidRPr="00D7407A">
        <w:rPr>
          <w:rFonts w:ascii="Times New Roman" w:eastAsia="Times New Roman" w:hAnsi="Times New Roman" w:cs="Times New Roman"/>
          <w:color w:val="000000"/>
          <w:sz w:val="26"/>
          <w:szCs w:val="26"/>
          <w:lang w:eastAsia="en-GB"/>
        </w:rPr>
        <w:t>động</w:t>
      </w:r>
      <w:r w:rsidRPr="00D7407A">
        <w:rPr>
          <w:rFonts w:ascii="Times New Roman" w:eastAsia="Times New Roman" w:hAnsi="Times New Roman" w:cs="Times New Roman"/>
          <w:color w:val="000000"/>
          <w:sz w:val="26"/>
          <w:szCs w:val="26"/>
          <w:lang w:eastAsia="en-GB"/>
        </w:rPr>
        <w:t xml:space="preserve"> và khám p</w:t>
      </w:r>
      <w:r w:rsidR="006A25E4">
        <w:rPr>
          <w:rFonts w:ascii="Times New Roman" w:eastAsia="Times New Roman" w:hAnsi="Times New Roman" w:cs="Times New Roman"/>
          <w:color w:val="000000"/>
          <w:sz w:val="26"/>
          <w:szCs w:val="26"/>
          <w:lang w:eastAsia="en-GB"/>
        </w:rPr>
        <w:t>hụ khoa 1 lần/năm cho toàn thể l</w:t>
      </w:r>
      <w:r w:rsidRPr="00D7407A">
        <w:rPr>
          <w:rFonts w:ascii="Times New Roman" w:eastAsia="Times New Roman" w:hAnsi="Times New Roman" w:cs="Times New Roman"/>
          <w:color w:val="000000"/>
          <w:sz w:val="26"/>
          <w:szCs w:val="26"/>
          <w:lang w:eastAsia="en-GB"/>
        </w:rPr>
        <w:t>ao động nữ</w:t>
      </w:r>
      <w:r w:rsidR="00E96135" w:rsidRPr="00D7407A">
        <w:rPr>
          <w:rFonts w:ascii="Times New Roman" w:eastAsia="Times New Roman" w:hAnsi="Times New Roman" w:cs="Times New Roman"/>
          <w:color w:val="000000"/>
          <w:sz w:val="26"/>
          <w:szCs w:val="26"/>
          <w:lang w:eastAsia="en-GB"/>
        </w:rPr>
        <w:t>.</w:t>
      </w:r>
    </w:p>
    <w:p w:rsidR="007D377A" w:rsidRPr="0093428B" w:rsidRDefault="007D377A" w:rsidP="00F702A7">
      <w:pPr>
        <w:tabs>
          <w:tab w:val="left" w:pos="540"/>
        </w:tabs>
        <w:spacing w:after="0" w:line="240" w:lineRule="auto"/>
        <w:ind w:left="360"/>
        <w:jc w:val="both"/>
        <w:rPr>
          <w:rFonts w:ascii="Times New Roman" w:eastAsia="Times New Roman" w:hAnsi="Times New Roman" w:cs="Times New Roman"/>
          <w:color w:val="000000"/>
          <w:sz w:val="26"/>
          <w:szCs w:val="26"/>
          <w:lang w:eastAsia="en-GB"/>
        </w:rPr>
      </w:pPr>
      <w:r w:rsidRPr="0093428B">
        <w:rPr>
          <w:rFonts w:ascii="Times New Roman" w:eastAsia="Times New Roman" w:hAnsi="Times New Roman" w:cs="Times New Roman"/>
          <w:b/>
          <w:bCs/>
          <w:color w:val="000000"/>
          <w:sz w:val="26"/>
          <w:szCs w:val="26"/>
          <w:lang w:eastAsia="en-GB"/>
        </w:rPr>
        <w:t> </w:t>
      </w:r>
    </w:p>
    <w:p w:rsidR="00C2342E" w:rsidRPr="00C2342E" w:rsidRDefault="007D377A" w:rsidP="00AD7F37">
      <w:pPr>
        <w:pStyle w:val="NormalWeb"/>
        <w:spacing w:before="0" w:beforeAutospacing="0" w:after="0" w:afterAutospacing="0"/>
        <w:ind w:left="360"/>
        <w:rPr>
          <w:b/>
          <w:bCs/>
          <w:color w:val="000000"/>
          <w:sz w:val="28"/>
          <w:szCs w:val="28"/>
          <w:lang w:eastAsia="en-GB"/>
        </w:rPr>
      </w:pPr>
      <w:r w:rsidRPr="0093428B">
        <w:rPr>
          <w:b/>
          <w:bCs/>
          <w:color w:val="000000"/>
          <w:sz w:val="26"/>
          <w:szCs w:val="26"/>
          <w:lang w:eastAsia="en-GB"/>
        </w:rPr>
        <w:t xml:space="preserve">Điều 5 : </w:t>
      </w:r>
      <w:r w:rsidR="00C2342E" w:rsidRPr="00C2342E">
        <w:rPr>
          <w:b/>
          <w:bCs/>
          <w:color w:val="000000"/>
          <w:sz w:val="28"/>
          <w:szCs w:val="28"/>
          <w:lang w:eastAsia="en-GB"/>
        </w:rPr>
        <w:t xml:space="preserve">Những việc thuộc quyền Công đoàn cơ sở, Chính quyền tham gia ý kiến và tạo điều kiện thực hiện </w:t>
      </w:r>
    </w:p>
    <w:p w:rsidR="00486A18" w:rsidRPr="00C2342E" w:rsidRDefault="00486A18" w:rsidP="00C2342E">
      <w:pPr>
        <w:tabs>
          <w:tab w:val="left" w:pos="90"/>
        </w:tabs>
        <w:spacing w:after="0" w:line="240" w:lineRule="auto"/>
        <w:jc w:val="both"/>
        <w:rPr>
          <w:rFonts w:ascii="Times New Roman" w:eastAsia="Times New Roman" w:hAnsi="Times New Roman" w:cs="Times New Roman"/>
          <w:color w:val="000000"/>
          <w:sz w:val="28"/>
          <w:szCs w:val="28"/>
          <w:lang w:eastAsia="en-GB"/>
        </w:rPr>
      </w:pPr>
    </w:p>
    <w:p w:rsidR="00664E46" w:rsidRPr="00AD63EF" w:rsidRDefault="00664E46" w:rsidP="00F702A7">
      <w:pPr>
        <w:spacing w:after="0" w:line="240" w:lineRule="auto"/>
        <w:ind w:left="360"/>
        <w:jc w:val="both"/>
        <w:rPr>
          <w:rFonts w:ascii="Times New Roman" w:eastAsia="Times New Roman" w:hAnsi="Times New Roman" w:cs="Times New Roman"/>
          <w:b/>
          <w:color w:val="000000"/>
          <w:sz w:val="26"/>
          <w:szCs w:val="26"/>
          <w:lang w:eastAsia="en-GB"/>
        </w:rPr>
      </w:pPr>
      <w:r w:rsidRPr="00AD7F37">
        <w:rPr>
          <w:rFonts w:ascii="Times New Roman" w:eastAsia="Times New Roman" w:hAnsi="Times New Roman" w:cs="Times New Roman"/>
          <w:b/>
          <w:bCs/>
          <w:color w:val="000000"/>
          <w:sz w:val="26"/>
          <w:szCs w:val="26"/>
          <w:lang w:eastAsia="en-GB"/>
        </w:rPr>
        <w:t xml:space="preserve">  5.1)</w:t>
      </w:r>
      <w:r w:rsidRPr="00AD63EF">
        <w:rPr>
          <w:rFonts w:ascii="Times New Roman" w:eastAsia="Times New Roman" w:hAnsi="Times New Roman" w:cs="Times New Roman"/>
          <w:b/>
          <w:bCs/>
          <w:color w:val="000000"/>
          <w:sz w:val="26"/>
          <w:szCs w:val="26"/>
          <w:lang w:eastAsia="en-GB"/>
        </w:rPr>
        <w:t xml:space="preserve"> </w:t>
      </w:r>
      <w:r w:rsidRPr="00C2342E">
        <w:rPr>
          <w:rFonts w:ascii="Times New Roman" w:eastAsia="Times New Roman" w:hAnsi="Times New Roman" w:cs="Times New Roman"/>
          <w:bCs/>
          <w:color w:val="000000"/>
          <w:sz w:val="26"/>
          <w:szCs w:val="26"/>
          <w:lang w:eastAsia="en-GB"/>
        </w:rPr>
        <w:t>Tổ Chức của Công đoàn cơ sở</w:t>
      </w:r>
      <w:r w:rsidRPr="00AD63EF">
        <w:rPr>
          <w:rFonts w:ascii="Times New Roman" w:eastAsia="Times New Roman" w:hAnsi="Times New Roman" w:cs="Times New Roman"/>
          <w:b/>
          <w:bCs/>
          <w:color w:val="000000"/>
          <w:sz w:val="26"/>
          <w:szCs w:val="26"/>
          <w:lang w:eastAsia="en-GB"/>
        </w:rPr>
        <w:t xml:space="preserve"> :</w:t>
      </w:r>
    </w:p>
    <w:p w:rsidR="00411BC5" w:rsidRPr="0093428B" w:rsidRDefault="00664E46" w:rsidP="00F702A7">
      <w:pPr>
        <w:pStyle w:val="NormalWeb"/>
        <w:numPr>
          <w:ilvl w:val="0"/>
          <w:numId w:val="32"/>
        </w:numPr>
        <w:spacing w:before="0" w:beforeAutospacing="0" w:after="0" w:afterAutospacing="0"/>
        <w:ind w:left="360" w:firstLine="0"/>
        <w:jc w:val="both"/>
        <w:rPr>
          <w:sz w:val="26"/>
          <w:szCs w:val="26"/>
        </w:rPr>
      </w:pPr>
      <w:r w:rsidRPr="0093428B">
        <w:rPr>
          <w:sz w:val="26"/>
          <w:szCs w:val="26"/>
        </w:rPr>
        <w:t>Nhà trường và Công đoàn phối hợp chặt chẽ để tổ chức phát động các phong trào thi đua nhằm thực hiện các nhiệm vụ chính trị của ngành, nhiệm vụ phát triển kinh tế xã hội và an nin</w:t>
      </w:r>
      <w:r w:rsidR="00101998" w:rsidRPr="0093428B">
        <w:rPr>
          <w:sz w:val="26"/>
          <w:szCs w:val="26"/>
        </w:rPr>
        <w:t>h quốc phòng trên địa bàn nơi trường trú đóng</w:t>
      </w:r>
      <w:r w:rsidR="001E30BB" w:rsidRPr="0093428B">
        <w:rPr>
          <w:sz w:val="26"/>
          <w:szCs w:val="26"/>
        </w:rPr>
        <w:t>.</w:t>
      </w:r>
    </w:p>
    <w:p w:rsidR="007D377A" w:rsidRPr="0093428B" w:rsidRDefault="007D377A" w:rsidP="00F702A7">
      <w:pPr>
        <w:pStyle w:val="NormalWeb"/>
        <w:numPr>
          <w:ilvl w:val="0"/>
          <w:numId w:val="32"/>
        </w:numPr>
        <w:spacing w:before="0" w:beforeAutospacing="0" w:after="0" w:afterAutospacing="0"/>
        <w:ind w:left="360" w:firstLine="0"/>
        <w:jc w:val="both"/>
        <w:rPr>
          <w:sz w:val="26"/>
          <w:szCs w:val="26"/>
        </w:rPr>
      </w:pPr>
      <w:r w:rsidRPr="0093428B">
        <w:rPr>
          <w:color w:val="000000"/>
          <w:sz w:val="26"/>
          <w:szCs w:val="26"/>
          <w:lang w:eastAsia="en-GB"/>
        </w:rPr>
        <w:t>Côn</w:t>
      </w:r>
      <w:r w:rsidR="001E30BB" w:rsidRPr="0093428B">
        <w:rPr>
          <w:color w:val="000000"/>
          <w:sz w:val="26"/>
          <w:szCs w:val="26"/>
          <w:lang w:eastAsia="en-GB"/>
        </w:rPr>
        <w:t>g đoàn cơ sở hoạt động phải đúng Luật Công đoàn, thực hiện</w:t>
      </w:r>
      <w:r w:rsidRPr="0093428B">
        <w:rPr>
          <w:color w:val="000000"/>
          <w:sz w:val="26"/>
          <w:szCs w:val="26"/>
          <w:lang w:eastAsia="en-GB"/>
        </w:rPr>
        <w:t xml:space="preserve"> theo nguyên tắc tập trung dân chủ, tập thể lãnh đạo, cá nhân phụ trách.Tiến hành Đại hội Công đoà</w:t>
      </w:r>
      <w:r w:rsidR="006A25E4">
        <w:rPr>
          <w:color w:val="000000"/>
          <w:sz w:val="26"/>
          <w:szCs w:val="26"/>
          <w:lang w:eastAsia="en-GB"/>
        </w:rPr>
        <w:t>n cơ sở theo đúng quy định của n</w:t>
      </w:r>
      <w:r w:rsidRPr="0093428B">
        <w:rPr>
          <w:color w:val="000000"/>
          <w:sz w:val="26"/>
          <w:szCs w:val="26"/>
          <w:lang w:eastAsia="en-GB"/>
        </w:rPr>
        <w:t>hiệm kỳ, đúng các thủ tụ</w:t>
      </w:r>
      <w:r w:rsidR="001E30BB" w:rsidRPr="0093428B">
        <w:rPr>
          <w:color w:val="000000"/>
          <w:sz w:val="26"/>
          <w:szCs w:val="26"/>
          <w:lang w:eastAsia="en-GB"/>
        </w:rPr>
        <w:t>c.</w:t>
      </w:r>
    </w:p>
    <w:p w:rsidR="00A95E85" w:rsidRPr="00C2342E" w:rsidRDefault="00F62A7F" w:rsidP="00F702A7">
      <w:pPr>
        <w:spacing w:after="0" w:line="240" w:lineRule="auto"/>
        <w:ind w:left="360"/>
        <w:jc w:val="both"/>
        <w:rPr>
          <w:rFonts w:ascii="Times New Roman" w:eastAsia="Times New Roman" w:hAnsi="Times New Roman" w:cs="Times New Roman"/>
          <w:color w:val="000000"/>
          <w:sz w:val="26"/>
          <w:szCs w:val="26"/>
          <w:lang w:eastAsia="en-GB"/>
        </w:rPr>
      </w:pPr>
      <w:r>
        <w:rPr>
          <w:rFonts w:ascii="Times New Roman" w:eastAsia="Times New Roman" w:hAnsi="Times New Roman" w:cs="Times New Roman"/>
          <w:b/>
          <w:bCs/>
          <w:color w:val="000000"/>
          <w:sz w:val="26"/>
          <w:szCs w:val="26"/>
          <w:lang w:eastAsia="en-GB"/>
        </w:rPr>
        <w:t xml:space="preserve">  </w:t>
      </w:r>
      <w:r w:rsidR="007D377A" w:rsidRPr="00AD63EF">
        <w:rPr>
          <w:rFonts w:ascii="Times New Roman" w:eastAsia="Times New Roman" w:hAnsi="Times New Roman" w:cs="Times New Roman"/>
          <w:b/>
          <w:bCs/>
          <w:color w:val="000000"/>
          <w:sz w:val="26"/>
          <w:szCs w:val="26"/>
          <w:lang w:eastAsia="en-GB"/>
        </w:rPr>
        <w:t xml:space="preserve">5.2) </w:t>
      </w:r>
      <w:r w:rsidR="007D377A" w:rsidRPr="00C2342E">
        <w:rPr>
          <w:rFonts w:ascii="Times New Roman" w:eastAsia="Times New Roman" w:hAnsi="Times New Roman" w:cs="Times New Roman"/>
          <w:bCs/>
          <w:color w:val="000000"/>
          <w:sz w:val="26"/>
          <w:szCs w:val="26"/>
          <w:lang w:eastAsia="en-GB"/>
        </w:rPr>
        <w:t>Hoạt động của Công đoàn cơ sở :</w:t>
      </w:r>
    </w:p>
    <w:p w:rsidR="00A95E85" w:rsidRPr="00AD63EF" w:rsidRDefault="006A25E4" w:rsidP="00F702A7">
      <w:pPr>
        <w:pStyle w:val="ListParagraph"/>
        <w:numPr>
          <w:ilvl w:val="0"/>
          <w:numId w:val="36"/>
        </w:numPr>
        <w:spacing w:after="0" w:line="240" w:lineRule="auto"/>
        <w:ind w:left="360" w:firstLine="0"/>
        <w:jc w:val="both"/>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Lập và triển khai thực hiện k</w:t>
      </w:r>
      <w:r w:rsidR="007D377A" w:rsidRPr="00AD63EF">
        <w:rPr>
          <w:rFonts w:ascii="Times New Roman" w:eastAsia="Times New Roman" w:hAnsi="Times New Roman" w:cs="Times New Roman"/>
          <w:color w:val="000000"/>
          <w:sz w:val="26"/>
          <w:szCs w:val="26"/>
          <w:lang w:eastAsia="en-GB"/>
        </w:rPr>
        <w:t>ế hoạch hoạt động của Công đoàn theo từng tháng, học kỳ, năm học căn cứ trên chương trình hoạt động đã được Đại Hội Công đoàn thông qua và hư</w:t>
      </w:r>
      <w:r>
        <w:rPr>
          <w:rFonts w:ascii="Times New Roman" w:eastAsia="Times New Roman" w:hAnsi="Times New Roman" w:cs="Times New Roman"/>
          <w:color w:val="000000"/>
          <w:sz w:val="26"/>
          <w:szCs w:val="26"/>
          <w:lang w:eastAsia="en-GB"/>
        </w:rPr>
        <w:t>ớng dẫn, chỉ đạo của Công Đoàn ngành g</w:t>
      </w:r>
      <w:r w:rsidR="007D377A" w:rsidRPr="00AD63EF">
        <w:rPr>
          <w:rFonts w:ascii="Times New Roman" w:eastAsia="Times New Roman" w:hAnsi="Times New Roman" w:cs="Times New Roman"/>
          <w:color w:val="000000"/>
          <w:sz w:val="26"/>
          <w:szCs w:val="26"/>
          <w:lang w:eastAsia="en-GB"/>
        </w:rPr>
        <w:t>iáo dục Thành phố</w:t>
      </w:r>
      <w:r w:rsidR="00A95E85" w:rsidRPr="00AD63EF">
        <w:rPr>
          <w:rFonts w:ascii="Times New Roman" w:eastAsia="Times New Roman" w:hAnsi="Times New Roman" w:cs="Times New Roman"/>
          <w:color w:val="000000"/>
          <w:sz w:val="26"/>
          <w:szCs w:val="26"/>
          <w:lang w:eastAsia="en-GB"/>
        </w:rPr>
        <w:t>.</w:t>
      </w:r>
    </w:p>
    <w:p w:rsidR="00A95E85" w:rsidRPr="00AD63EF" w:rsidRDefault="007D377A" w:rsidP="00F702A7">
      <w:pPr>
        <w:pStyle w:val="ListParagraph"/>
        <w:numPr>
          <w:ilvl w:val="0"/>
          <w:numId w:val="36"/>
        </w:numPr>
        <w:spacing w:after="0" w:line="240" w:lineRule="auto"/>
        <w:ind w:left="360" w:firstLine="0"/>
        <w:jc w:val="both"/>
        <w:rPr>
          <w:rFonts w:ascii="Times New Roman" w:eastAsia="Times New Roman" w:hAnsi="Times New Roman" w:cs="Times New Roman"/>
          <w:color w:val="000000"/>
          <w:sz w:val="26"/>
          <w:szCs w:val="26"/>
          <w:lang w:eastAsia="en-GB"/>
        </w:rPr>
      </w:pPr>
      <w:r w:rsidRPr="00AD63EF">
        <w:rPr>
          <w:rFonts w:ascii="Times New Roman" w:eastAsia="Times New Roman" w:hAnsi="Times New Roman" w:cs="Times New Roman"/>
          <w:color w:val="000000"/>
          <w:sz w:val="26"/>
          <w:szCs w:val="26"/>
          <w:lang w:eastAsia="en-GB"/>
        </w:rPr>
        <w:t>Tổ chức họp Ban Chấp Hành Công đoàn cơ sở 1 lần/tháng.</w:t>
      </w:r>
    </w:p>
    <w:p w:rsidR="00A95E85" w:rsidRPr="00AD63EF" w:rsidRDefault="007D377A" w:rsidP="00F702A7">
      <w:pPr>
        <w:pStyle w:val="ListParagraph"/>
        <w:numPr>
          <w:ilvl w:val="0"/>
          <w:numId w:val="36"/>
        </w:numPr>
        <w:spacing w:after="0" w:line="240" w:lineRule="auto"/>
        <w:ind w:left="360" w:firstLine="0"/>
        <w:jc w:val="both"/>
        <w:rPr>
          <w:rFonts w:ascii="Times New Roman" w:eastAsia="Times New Roman" w:hAnsi="Times New Roman" w:cs="Times New Roman"/>
          <w:color w:val="000000"/>
          <w:sz w:val="26"/>
          <w:szCs w:val="26"/>
          <w:lang w:eastAsia="en-GB"/>
        </w:rPr>
      </w:pPr>
      <w:r w:rsidRPr="00AD63EF">
        <w:rPr>
          <w:rFonts w:ascii="Times New Roman" w:eastAsia="Times New Roman" w:hAnsi="Times New Roman" w:cs="Times New Roman"/>
          <w:color w:val="000000"/>
          <w:sz w:val="26"/>
          <w:szCs w:val="26"/>
          <w:lang w:eastAsia="en-GB"/>
        </w:rPr>
        <w:lastRenderedPageBreak/>
        <w:t>Tổ chức các hoạt động chào mừng các ngày lễ : 3/2, 8/3, 20/11, ...</w:t>
      </w:r>
    </w:p>
    <w:p w:rsidR="001E30BB" w:rsidRPr="00AD63EF" w:rsidRDefault="007D377A" w:rsidP="00F702A7">
      <w:pPr>
        <w:pStyle w:val="ListParagraph"/>
        <w:numPr>
          <w:ilvl w:val="0"/>
          <w:numId w:val="36"/>
        </w:numPr>
        <w:spacing w:after="0" w:line="240" w:lineRule="auto"/>
        <w:ind w:left="360" w:firstLine="0"/>
        <w:jc w:val="both"/>
        <w:rPr>
          <w:rFonts w:ascii="Times New Roman" w:eastAsia="Times New Roman" w:hAnsi="Times New Roman" w:cs="Times New Roman"/>
          <w:color w:val="000000"/>
          <w:sz w:val="26"/>
          <w:szCs w:val="26"/>
          <w:lang w:eastAsia="en-GB"/>
        </w:rPr>
      </w:pPr>
      <w:r w:rsidRPr="00AD63EF">
        <w:rPr>
          <w:rFonts w:ascii="Times New Roman" w:eastAsia="Times New Roman" w:hAnsi="Times New Roman" w:cs="Times New Roman"/>
          <w:color w:val="000000"/>
          <w:sz w:val="26"/>
          <w:szCs w:val="26"/>
          <w:lang w:eastAsia="en-GB"/>
        </w:rPr>
        <w:t>Tổ chức và vận động đoàn viên tham gia các công tác xã hội từ thiện, các cuộc vận động tham gi</w:t>
      </w:r>
      <w:r w:rsidR="006A25E4">
        <w:rPr>
          <w:rFonts w:ascii="Times New Roman" w:eastAsia="Times New Roman" w:hAnsi="Times New Roman" w:cs="Times New Roman"/>
          <w:color w:val="000000"/>
          <w:sz w:val="26"/>
          <w:szCs w:val="26"/>
          <w:lang w:eastAsia="en-GB"/>
        </w:rPr>
        <w:t>a xây dựng nhà tình nghĩa, nhà t</w:t>
      </w:r>
      <w:r w:rsidRPr="00AD63EF">
        <w:rPr>
          <w:rFonts w:ascii="Times New Roman" w:eastAsia="Times New Roman" w:hAnsi="Times New Roman" w:cs="Times New Roman"/>
          <w:color w:val="000000"/>
          <w:sz w:val="26"/>
          <w:szCs w:val="26"/>
          <w:lang w:eastAsia="en-GB"/>
        </w:rPr>
        <w:t>ình th</w:t>
      </w:r>
      <w:r w:rsidR="006A25E4">
        <w:rPr>
          <w:rFonts w:ascii="Times New Roman" w:eastAsia="Times New Roman" w:hAnsi="Times New Roman" w:cs="Times New Roman"/>
          <w:color w:val="000000"/>
          <w:sz w:val="26"/>
          <w:szCs w:val="26"/>
          <w:lang w:eastAsia="en-GB"/>
        </w:rPr>
        <w:t>ương do Thành phố và Công đoàn n</w:t>
      </w:r>
      <w:r w:rsidRPr="00AD63EF">
        <w:rPr>
          <w:rFonts w:ascii="Times New Roman" w:eastAsia="Times New Roman" w:hAnsi="Times New Roman" w:cs="Times New Roman"/>
          <w:color w:val="000000"/>
          <w:sz w:val="26"/>
          <w:szCs w:val="26"/>
          <w:lang w:eastAsia="en-GB"/>
        </w:rPr>
        <w:t>gành phát động.</w:t>
      </w:r>
    </w:p>
    <w:p w:rsidR="001E30BB" w:rsidRPr="00AD63EF" w:rsidRDefault="007D377A" w:rsidP="00F702A7">
      <w:pPr>
        <w:pStyle w:val="ListParagraph"/>
        <w:numPr>
          <w:ilvl w:val="0"/>
          <w:numId w:val="36"/>
        </w:numPr>
        <w:spacing w:after="0" w:line="240" w:lineRule="auto"/>
        <w:ind w:left="360" w:firstLine="0"/>
        <w:jc w:val="both"/>
        <w:rPr>
          <w:rFonts w:ascii="Times New Roman" w:eastAsia="Times New Roman" w:hAnsi="Times New Roman" w:cs="Times New Roman"/>
          <w:color w:val="000000"/>
          <w:sz w:val="26"/>
          <w:szCs w:val="26"/>
          <w:lang w:eastAsia="en-GB"/>
        </w:rPr>
      </w:pPr>
      <w:r w:rsidRPr="00AD63EF">
        <w:rPr>
          <w:rFonts w:ascii="Times New Roman" w:eastAsia="Times New Roman" w:hAnsi="Times New Roman" w:cs="Times New Roman"/>
          <w:color w:val="000000"/>
          <w:sz w:val="26"/>
          <w:szCs w:val="26"/>
          <w:lang w:eastAsia="en-GB"/>
        </w:rPr>
        <w:t>Tổ chức và vận động đoàn viên tham gia các cuộc vận động,  các phong trào thi đua hội thi, hội giảng</w:t>
      </w:r>
      <w:r w:rsidR="006A25E4">
        <w:rPr>
          <w:rFonts w:ascii="Times New Roman" w:eastAsia="Times New Roman" w:hAnsi="Times New Roman" w:cs="Times New Roman"/>
          <w:color w:val="000000"/>
          <w:sz w:val="26"/>
          <w:szCs w:val="26"/>
          <w:lang w:eastAsia="en-GB"/>
        </w:rPr>
        <w:t>, văn thể mỹ của đơn vị và của n</w:t>
      </w:r>
      <w:r w:rsidRPr="00AD63EF">
        <w:rPr>
          <w:rFonts w:ascii="Times New Roman" w:eastAsia="Times New Roman" w:hAnsi="Times New Roman" w:cs="Times New Roman"/>
          <w:color w:val="000000"/>
          <w:sz w:val="26"/>
          <w:szCs w:val="26"/>
          <w:lang w:eastAsia="en-GB"/>
        </w:rPr>
        <w:t>gành phát động.</w:t>
      </w:r>
    </w:p>
    <w:p w:rsidR="001E30BB" w:rsidRPr="00AD63EF" w:rsidRDefault="007D377A" w:rsidP="00F702A7">
      <w:pPr>
        <w:pStyle w:val="ListParagraph"/>
        <w:numPr>
          <w:ilvl w:val="0"/>
          <w:numId w:val="36"/>
        </w:numPr>
        <w:spacing w:after="0" w:line="240" w:lineRule="auto"/>
        <w:ind w:left="360" w:firstLine="0"/>
        <w:jc w:val="both"/>
        <w:rPr>
          <w:rFonts w:ascii="Times New Roman" w:eastAsia="Times New Roman" w:hAnsi="Times New Roman" w:cs="Times New Roman"/>
          <w:color w:val="000000"/>
          <w:sz w:val="26"/>
          <w:szCs w:val="26"/>
          <w:lang w:eastAsia="en-GB"/>
        </w:rPr>
      </w:pPr>
      <w:r w:rsidRPr="00AD63EF">
        <w:rPr>
          <w:rFonts w:ascii="Times New Roman" w:eastAsia="Times New Roman" w:hAnsi="Times New Roman" w:cs="Times New Roman"/>
          <w:color w:val="000000"/>
          <w:sz w:val="26"/>
          <w:szCs w:val="26"/>
          <w:lang w:eastAsia="en-GB"/>
        </w:rPr>
        <w:t xml:space="preserve">Vận động Công đoàn viên tích cực tham gia phong trào </w:t>
      </w:r>
      <w:r w:rsidR="001E30BB" w:rsidRPr="00AD63EF">
        <w:rPr>
          <w:rFonts w:ascii="Times New Roman" w:eastAsia="Times New Roman" w:hAnsi="Times New Roman" w:cs="Times New Roman"/>
          <w:color w:val="000000"/>
          <w:sz w:val="26"/>
          <w:szCs w:val="26"/>
          <w:lang w:eastAsia="en-GB"/>
        </w:rPr>
        <w:t>“</w:t>
      </w:r>
      <w:r w:rsidRPr="00AD63EF">
        <w:rPr>
          <w:rFonts w:ascii="Times New Roman" w:eastAsia="Times New Roman" w:hAnsi="Times New Roman" w:cs="Times New Roman"/>
          <w:color w:val="000000"/>
          <w:sz w:val="26"/>
          <w:szCs w:val="26"/>
          <w:lang w:eastAsia="en-GB"/>
        </w:rPr>
        <w:t>Sáng kiến kinh nghiệm</w:t>
      </w:r>
      <w:r w:rsidR="001E30BB" w:rsidRPr="00AD63EF">
        <w:rPr>
          <w:rFonts w:ascii="Times New Roman" w:eastAsia="Times New Roman" w:hAnsi="Times New Roman" w:cs="Times New Roman"/>
          <w:color w:val="000000"/>
          <w:sz w:val="26"/>
          <w:szCs w:val="26"/>
          <w:lang w:eastAsia="en-GB"/>
        </w:rPr>
        <w:t>”</w:t>
      </w:r>
      <w:r w:rsidRPr="00AD63EF">
        <w:rPr>
          <w:rFonts w:ascii="Times New Roman" w:eastAsia="Times New Roman" w:hAnsi="Times New Roman" w:cs="Times New Roman"/>
          <w:color w:val="000000"/>
          <w:sz w:val="26"/>
          <w:szCs w:val="26"/>
          <w:lang w:eastAsia="en-GB"/>
        </w:rPr>
        <w:t xml:space="preserve">, làm đồ dùng dạy học và phong trào tự học tự rèn để nâng cao trình đo văn hóa, lý luận, chuyên môn nghiệp vụ góp phần nâng cao hiệu quả công tác </w:t>
      </w:r>
    </w:p>
    <w:p w:rsidR="007D377A" w:rsidRPr="00AD63EF" w:rsidRDefault="007D377A" w:rsidP="00F702A7">
      <w:pPr>
        <w:pStyle w:val="ListParagraph"/>
        <w:numPr>
          <w:ilvl w:val="0"/>
          <w:numId w:val="36"/>
        </w:numPr>
        <w:spacing w:after="0" w:line="240" w:lineRule="auto"/>
        <w:ind w:left="360" w:firstLine="0"/>
        <w:jc w:val="both"/>
        <w:rPr>
          <w:rFonts w:ascii="Times New Roman" w:eastAsia="Times New Roman" w:hAnsi="Times New Roman" w:cs="Times New Roman"/>
          <w:color w:val="000000"/>
          <w:sz w:val="26"/>
          <w:szCs w:val="26"/>
          <w:lang w:eastAsia="en-GB"/>
        </w:rPr>
      </w:pPr>
      <w:r w:rsidRPr="00AD63EF">
        <w:rPr>
          <w:rFonts w:ascii="Times New Roman" w:eastAsia="Times New Roman" w:hAnsi="Times New Roman" w:cs="Times New Roman"/>
          <w:color w:val="000000"/>
          <w:sz w:val="26"/>
          <w:szCs w:val="26"/>
          <w:lang w:eastAsia="en-GB"/>
        </w:rPr>
        <w:t xml:space="preserve">Tổ </w:t>
      </w:r>
      <w:r w:rsidR="003B638B">
        <w:rPr>
          <w:rFonts w:ascii="Times New Roman" w:eastAsia="Times New Roman" w:hAnsi="Times New Roman" w:cs="Times New Roman"/>
          <w:color w:val="000000"/>
          <w:sz w:val="26"/>
          <w:szCs w:val="26"/>
          <w:lang w:eastAsia="en-GB"/>
        </w:rPr>
        <w:t>chức sơ kết, tổng kết công tác C</w:t>
      </w:r>
      <w:r w:rsidRPr="00AD63EF">
        <w:rPr>
          <w:rFonts w:ascii="Times New Roman" w:eastAsia="Times New Roman" w:hAnsi="Times New Roman" w:cs="Times New Roman"/>
          <w:color w:val="000000"/>
          <w:sz w:val="26"/>
          <w:szCs w:val="26"/>
          <w:lang w:eastAsia="en-GB"/>
        </w:rPr>
        <w:t xml:space="preserve">ông </w:t>
      </w:r>
      <w:r w:rsidR="003B638B">
        <w:rPr>
          <w:rFonts w:ascii="Times New Roman" w:eastAsia="Times New Roman" w:hAnsi="Times New Roman" w:cs="Times New Roman"/>
          <w:color w:val="000000"/>
          <w:sz w:val="26"/>
          <w:szCs w:val="26"/>
          <w:lang w:eastAsia="en-GB"/>
        </w:rPr>
        <w:t>đoàn và các phong trào thi đua C</w:t>
      </w:r>
      <w:r w:rsidRPr="00AD63EF">
        <w:rPr>
          <w:rFonts w:ascii="Times New Roman" w:eastAsia="Times New Roman" w:hAnsi="Times New Roman" w:cs="Times New Roman"/>
          <w:color w:val="000000"/>
          <w:sz w:val="26"/>
          <w:szCs w:val="26"/>
          <w:lang w:eastAsia="en-GB"/>
        </w:rPr>
        <w:t>ông đoàn. Kết hợp tuyên dương khen thưởng kịp thời các cá nhân, tập thể tiêu biểu và phát động phong trào học tập, nhân điển hình tiên tiến.</w:t>
      </w:r>
    </w:p>
    <w:p w:rsidR="00A95E85" w:rsidRPr="00C2342E" w:rsidRDefault="00AD7F37" w:rsidP="00F702A7">
      <w:pPr>
        <w:spacing w:after="0" w:line="240" w:lineRule="auto"/>
        <w:ind w:left="360"/>
        <w:jc w:val="both"/>
        <w:rPr>
          <w:rFonts w:ascii="Times New Roman" w:eastAsia="Times New Roman" w:hAnsi="Times New Roman" w:cs="Times New Roman"/>
          <w:color w:val="000000"/>
          <w:sz w:val="26"/>
          <w:szCs w:val="26"/>
          <w:lang w:eastAsia="en-GB"/>
        </w:rPr>
      </w:pPr>
      <w:r>
        <w:rPr>
          <w:rFonts w:ascii="Times New Roman" w:eastAsia="Times New Roman" w:hAnsi="Times New Roman" w:cs="Times New Roman"/>
          <w:b/>
          <w:bCs/>
          <w:color w:val="000000"/>
          <w:sz w:val="26"/>
          <w:szCs w:val="26"/>
          <w:lang w:eastAsia="en-GB"/>
        </w:rPr>
        <w:t xml:space="preserve"> </w:t>
      </w:r>
      <w:r w:rsidR="00A95E85" w:rsidRPr="00364DB2">
        <w:rPr>
          <w:rFonts w:ascii="Times New Roman" w:eastAsia="Times New Roman" w:hAnsi="Times New Roman" w:cs="Times New Roman"/>
          <w:b/>
          <w:bCs/>
          <w:color w:val="000000"/>
          <w:sz w:val="26"/>
          <w:szCs w:val="26"/>
          <w:lang w:eastAsia="en-GB"/>
        </w:rPr>
        <w:t xml:space="preserve"> </w:t>
      </w:r>
      <w:r w:rsidR="00F702A7">
        <w:rPr>
          <w:rFonts w:ascii="Times New Roman" w:eastAsia="Times New Roman" w:hAnsi="Times New Roman" w:cs="Times New Roman"/>
          <w:b/>
          <w:bCs/>
          <w:color w:val="000000"/>
          <w:sz w:val="26"/>
          <w:szCs w:val="26"/>
          <w:lang w:eastAsia="en-GB"/>
        </w:rPr>
        <w:t>5.3</w:t>
      </w:r>
      <w:r>
        <w:rPr>
          <w:rFonts w:ascii="Times New Roman" w:eastAsia="Times New Roman" w:hAnsi="Times New Roman" w:cs="Times New Roman"/>
          <w:bCs/>
          <w:color w:val="000000"/>
          <w:sz w:val="26"/>
          <w:szCs w:val="26"/>
          <w:lang w:eastAsia="en-GB"/>
        </w:rPr>
        <w:t>) </w:t>
      </w:r>
      <w:r w:rsidR="00F702A7" w:rsidRPr="00C2342E">
        <w:rPr>
          <w:rFonts w:ascii="Times New Roman" w:eastAsia="Times New Roman" w:hAnsi="Times New Roman" w:cs="Times New Roman"/>
          <w:bCs/>
          <w:color w:val="000000"/>
          <w:sz w:val="26"/>
          <w:szCs w:val="26"/>
          <w:lang w:eastAsia="en-GB"/>
        </w:rPr>
        <w:t>Hoạt động c</w:t>
      </w:r>
      <w:r w:rsidR="007D377A" w:rsidRPr="00C2342E">
        <w:rPr>
          <w:rFonts w:ascii="Times New Roman" w:eastAsia="Times New Roman" w:hAnsi="Times New Roman" w:cs="Times New Roman"/>
          <w:bCs/>
          <w:color w:val="000000"/>
          <w:sz w:val="26"/>
          <w:szCs w:val="26"/>
          <w:lang w:eastAsia="en-GB"/>
        </w:rPr>
        <w:t xml:space="preserve">hăm lo đời sống tinh thần, vật chất cho Đoàn viên và người lao </w:t>
      </w:r>
      <w:r w:rsidR="00F62A7F" w:rsidRPr="00C2342E">
        <w:rPr>
          <w:rFonts w:ascii="Times New Roman" w:eastAsia="Times New Roman" w:hAnsi="Times New Roman" w:cs="Times New Roman"/>
          <w:bCs/>
          <w:color w:val="000000"/>
          <w:sz w:val="26"/>
          <w:szCs w:val="26"/>
          <w:lang w:eastAsia="en-GB"/>
        </w:rPr>
        <w:t xml:space="preserve">     </w:t>
      </w:r>
      <w:r w:rsidR="00F62A7F" w:rsidRPr="00C2342E">
        <w:rPr>
          <w:rFonts w:ascii="Times New Roman" w:eastAsia="Times New Roman" w:hAnsi="Times New Roman" w:cs="Times New Roman"/>
          <w:bCs/>
          <w:color w:val="000000"/>
          <w:sz w:val="26"/>
          <w:szCs w:val="26"/>
          <w:lang w:eastAsia="en-GB"/>
        </w:rPr>
        <w:tab/>
      </w:r>
      <w:r w:rsidR="007D377A" w:rsidRPr="00C2342E">
        <w:rPr>
          <w:rFonts w:ascii="Times New Roman" w:eastAsia="Times New Roman" w:hAnsi="Times New Roman" w:cs="Times New Roman"/>
          <w:bCs/>
          <w:color w:val="000000"/>
          <w:sz w:val="26"/>
          <w:szCs w:val="26"/>
          <w:lang w:eastAsia="en-GB"/>
        </w:rPr>
        <w:t>động:</w:t>
      </w:r>
    </w:p>
    <w:p w:rsidR="00A95E85" w:rsidRPr="00364DB2" w:rsidRDefault="007D377A" w:rsidP="00AD7F37">
      <w:pPr>
        <w:pStyle w:val="ListParagraph"/>
        <w:numPr>
          <w:ilvl w:val="0"/>
          <w:numId w:val="40"/>
        </w:numPr>
        <w:spacing w:after="0" w:line="240" w:lineRule="auto"/>
        <w:ind w:left="360" w:firstLine="0"/>
        <w:jc w:val="both"/>
        <w:rPr>
          <w:rFonts w:ascii="Times New Roman" w:eastAsia="Times New Roman" w:hAnsi="Times New Roman" w:cs="Times New Roman"/>
          <w:color w:val="000000"/>
          <w:sz w:val="26"/>
          <w:szCs w:val="26"/>
          <w:lang w:eastAsia="en-GB"/>
        </w:rPr>
      </w:pPr>
      <w:r w:rsidRPr="00364DB2">
        <w:rPr>
          <w:rFonts w:ascii="Times New Roman" w:eastAsia="Times New Roman" w:hAnsi="Times New Roman" w:cs="Times New Roman"/>
          <w:color w:val="000000"/>
          <w:sz w:val="26"/>
          <w:szCs w:val="26"/>
          <w:lang w:eastAsia="en-GB"/>
        </w:rPr>
        <w:t>Phổ biến và triển khai đầy đủ, kịp thời các chế độ, chính sách c</w:t>
      </w:r>
      <w:r w:rsidR="00A95E85" w:rsidRPr="00364DB2">
        <w:rPr>
          <w:rFonts w:ascii="Times New Roman" w:eastAsia="Times New Roman" w:hAnsi="Times New Roman" w:cs="Times New Roman"/>
          <w:color w:val="000000"/>
          <w:sz w:val="26"/>
          <w:szCs w:val="26"/>
          <w:lang w:eastAsia="en-GB"/>
        </w:rPr>
        <w:t>ó liên quan đến Cán bộ, nhân viên</w:t>
      </w:r>
      <w:r w:rsidR="00DF140F" w:rsidRPr="00364DB2">
        <w:rPr>
          <w:rFonts w:ascii="Times New Roman" w:eastAsia="Times New Roman" w:hAnsi="Times New Roman" w:cs="Times New Roman"/>
          <w:color w:val="000000"/>
          <w:sz w:val="26"/>
          <w:szCs w:val="26"/>
          <w:lang w:eastAsia="en-GB"/>
        </w:rPr>
        <w:t xml:space="preserve"> và người lao động.</w:t>
      </w:r>
      <w:r w:rsidRPr="00364DB2">
        <w:rPr>
          <w:rFonts w:ascii="Times New Roman" w:eastAsia="Times New Roman" w:hAnsi="Times New Roman" w:cs="Times New Roman"/>
          <w:color w:val="000000"/>
          <w:sz w:val="26"/>
          <w:szCs w:val="26"/>
          <w:lang w:eastAsia="en-GB"/>
        </w:rPr>
        <w:t>Đặc biệt quan tâm</w:t>
      </w:r>
      <w:r w:rsidR="006A25E4">
        <w:rPr>
          <w:rFonts w:ascii="Times New Roman" w:eastAsia="Times New Roman" w:hAnsi="Times New Roman" w:cs="Times New Roman"/>
          <w:color w:val="000000"/>
          <w:sz w:val="26"/>
          <w:szCs w:val="26"/>
          <w:lang w:eastAsia="en-GB"/>
        </w:rPr>
        <w:t xml:space="preserve"> đến đối tượng là l</w:t>
      </w:r>
      <w:r w:rsidRPr="00364DB2">
        <w:rPr>
          <w:rFonts w:ascii="Times New Roman" w:eastAsia="Times New Roman" w:hAnsi="Times New Roman" w:cs="Times New Roman"/>
          <w:color w:val="000000"/>
          <w:sz w:val="26"/>
          <w:szCs w:val="26"/>
          <w:lang w:eastAsia="en-GB"/>
        </w:rPr>
        <w:t>ao động Nữ.</w:t>
      </w:r>
    </w:p>
    <w:p w:rsidR="00A95E85" w:rsidRPr="00364DB2" w:rsidRDefault="007D377A" w:rsidP="00AD7F37">
      <w:pPr>
        <w:pStyle w:val="ListParagraph"/>
        <w:numPr>
          <w:ilvl w:val="0"/>
          <w:numId w:val="40"/>
        </w:numPr>
        <w:spacing w:after="0" w:line="240" w:lineRule="auto"/>
        <w:ind w:left="360" w:firstLine="0"/>
        <w:jc w:val="both"/>
        <w:rPr>
          <w:rFonts w:ascii="Times New Roman" w:eastAsia="Times New Roman" w:hAnsi="Times New Roman" w:cs="Times New Roman"/>
          <w:color w:val="000000"/>
          <w:sz w:val="26"/>
          <w:szCs w:val="26"/>
          <w:lang w:eastAsia="en-GB"/>
        </w:rPr>
      </w:pPr>
      <w:r w:rsidRPr="00364DB2">
        <w:rPr>
          <w:rFonts w:ascii="Times New Roman" w:eastAsia="Times New Roman" w:hAnsi="Times New Roman" w:cs="Times New Roman"/>
          <w:color w:val="000000"/>
          <w:sz w:val="26"/>
          <w:szCs w:val="26"/>
          <w:lang w:eastAsia="en-GB"/>
        </w:rPr>
        <w:t>Tham gia các Hội đồn</w:t>
      </w:r>
      <w:r w:rsidR="006A25E4">
        <w:rPr>
          <w:rFonts w:ascii="Times New Roman" w:eastAsia="Times New Roman" w:hAnsi="Times New Roman" w:cs="Times New Roman"/>
          <w:color w:val="000000"/>
          <w:sz w:val="26"/>
          <w:szCs w:val="26"/>
          <w:lang w:eastAsia="en-GB"/>
        </w:rPr>
        <w:t>g t</w:t>
      </w:r>
      <w:r w:rsidR="00A95E85" w:rsidRPr="00364DB2">
        <w:rPr>
          <w:rFonts w:ascii="Times New Roman" w:eastAsia="Times New Roman" w:hAnsi="Times New Roman" w:cs="Times New Roman"/>
          <w:color w:val="000000"/>
          <w:sz w:val="26"/>
          <w:szCs w:val="26"/>
          <w:lang w:eastAsia="en-GB"/>
        </w:rPr>
        <w:t xml:space="preserve">ư vấn trong nhà trường như: </w:t>
      </w:r>
      <w:r w:rsidRPr="00364DB2">
        <w:rPr>
          <w:rFonts w:ascii="Times New Roman" w:eastAsia="Times New Roman" w:hAnsi="Times New Roman" w:cs="Times New Roman"/>
          <w:color w:val="000000"/>
          <w:sz w:val="26"/>
          <w:szCs w:val="26"/>
          <w:lang w:eastAsia="en-GB"/>
        </w:rPr>
        <w:t>Hội đồng xét nâng bậc lương</w:t>
      </w:r>
      <w:r w:rsidR="00A95E85" w:rsidRPr="00364DB2">
        <w:rPr>
          <w:rFonts w:ascii="Times New Roman" w:eastAsia="Times New Roman" w:hAnsi="Times New Roman" w:cs="Times New Roman"/>
          <w:color w:val="000000"/>
          <w:sz w:val="26"/>
          <w:szCs w:val="26"/>
          <w:lang w:eastAsia="en-GB"/>
        </w:rPr>
        <w:t xml:space="preserve"> và BHXH</w:t>
      </w:r>
      <w:r w:rsidRPr="00364DB2">
        <w:rPr>
          <w:rFonts w:ascii="Times New Roman" w:eastAsia="Times New Roman" w:hAnsi="Times New Roman" w:cs="Times New Roman"/>
          <w:color w:val="000000"/>
          <w:sz w:val="26"/>
          <w:szCs w:val="26"/>
          <w:lang w:eastAsia="en-GB"/>
        </w:rPr>
        <w:t>, Hội đồn</w:t>
      </w:r>
      <w:r w:rsidR="00907477">
        <w:rPr>
          <w:rFonts w:ascii="Times New Roman" w:eastAsia="Times New Roman" w:hAnsi="Times New Roman" w:cs="Times New Roman"/>
          <w:color w:val="000000"/>
          <w:sz w:val="26"/>
          <w:szCs w:val="26"/>
          <w:lang w:eastAsia="en-GB"/>
        </w:rPr>
        <w:t>g thi đua, Hội đồng Kỷ luật, ..</w:t>
      </w:r>
    </w:p>
    <w:p w:rsidR="00A95E85" w:rsidRPr="00364DB2" w:rsidRDefault="007D377A" w:rsidP="00AD7F37">
      <w:pPr>
        <w:pStyle w:val="ListParagraph"/>
        <w:numPr>
          <w:ilvl w:val="0"/>
          <w:numId w:val="40"/>
        </w:numPr>
        <w:spacing w:after="0" w:line="240" w:lineRule="auto"/>
        <w:ind w:left="360" w:firstLine="0"/>
        <w:jc w:val="both"/>
        <w:rPr>
          <w:rFonts w:ascii="Times New Roman" w:eastAsia="Times New Roman" w:hAnsi="Times New Roman" w:cs="Times New Roman"/>
          <w:color w:val="000000"/>
          <w:sz w:val="26"/>
          <w:szCs w:val="26"/>
          <w:lang w:eastAsia="en-GB"/>
        </w:rPr>
      </w:pPr>
      <w:r w:rsidRPr="00364DB2">
        <w:rPr>
          <w:rFonts w:ascii="Times New Roman" w:eastAsia="Times New Roman" w:hAnsi="Times New Roman" w:cs="Times New Roman"/>
          <w:color w:val="000000"/>
          <w:sz w:val="26"/>
          <w:szCs w:val="26"/>
          <w:lang w:eastAsia="en-GB"/>
        </w:rPr>
        <w:t>Vận động Công đoàn viên và người lao động thực hiện tốt chính sách dân số và kế hoạch hoá gia đình ; tổ chức thực hiện các</w:t>
      </w:r>
      <w:r w:rsidR="00E25BD9">
        <w:rPr>
          <w:rFonts w:ascii="Times New Roman" w:eastAsia="Times New Roman" w:hAnsi="Times New Roman" w:cs="Times New Roman"/>
          <w:color w:val="000000"/>
          <w:sz w:val="26"/>
          <w:szCs w:val="26"/>
          <w:lang w:eastAsia="en-GB"/>
        </w:rPr>
        <w:t xml:space="preserve"> phong trào thi đua :  “Phụ nữ hai giỏi”, “Gia đình n</w:t>
      </w:r>
      <w:r w:rsidRPr="00364DB2">
        <w:rPr>
          <w:rFonts w:ascii="Times New Roman" w:eastAsia="Times New Roman" w:hAnsi="Times New Roman" w:cs="Times New Roman"/>
          <w:color w:val="000000"/>
          <w:sz w:val="26"/>
          <w:szCs w:val="26"/>
          <w:lang w:eastAsia="en-GB"/>
        </w:rPr>
        <w:t>hà giáo văn hoá " và các phong trào Văn</w:t>
      </w:r>
      <w:r w:rsidR="00A95E85" w:rsidRPr="00364DB2">
        <w:rPr>
          <w:rFonts w:ascii="Times New Roman" w:eastAsia="Times New Roman" w:hAnsi="Times New Roman" w:cs="Times New Roman"/>
          <w:color w:val="000000"/>
          <w:sz w:val="26"/>
          <w:szCs w:val="26"/>
          <w:lang w:eastAsia="en-GB"/>
        </w:rPr>
        <w:t xml:space="preserve"> - Thể - M</w:t>
      </w:r>
      <w:r w:rsidRPr="00364DB2">
        <w:rPr>
          <w:rFonts w:ascii="Times New Roman" w:eastAsia="Times New Roman" w:hAnsi="Times New Roman" w:cs="Times New Roman"/>
          <w:color w:val="000000"/>
          <w:sz w:val="26"/>
          <w:szCs w:val="26"/>
          <w:lang w:eastAsia="en-GB"/>
        </w:rPr>
        <w:t>ỹ.</w:t>
      </w:r>
    </w:p>
    <w:p w:rsidR="00A95E85" w:rsidRPr="00364DB2" w:rsidRDefault="007D377A" w:rsidP="00AD7F37">
      <w:pPr>
        <w:pStyle w:val="ListParagraph"/>
        <w:numPr>
          <w:ilvl w:val="0"/>
          <w:numId w:val="40"/>
        </w:numPr>
        <w:spacing w:after="0" w:line="240" w:lineRule="auto"/>
        <w:ind w:left="360" w:firstLine="0"/>
        <w:jc w:val="both"/>
        <w:rPr>
          <w:rFonts w:ascii="Times New Roman" w:eastAsia="Times New Roman" w:hAnsi="Times New Roman" w:cs="Times New Roman"/>
          <w:color w:val="000000"/>
          <w:sz w:val="26"/>
          <w:szCs w:val="26"/>
          <w:lang w:eastAsia="en-GB"/>
        </w:rPr>
      </w:pPr>
      <w:r w:rsidRPr="00364DB2">
        <w:rPr>
          <w:rFonts w:ascii="Times New Roman" w:eastAsia="Times New Roman" w:hAnsi="Times New Roman" w:cs="Times New Roman"/>
          <w:color w:val="000000"/>
          <w:sz w:val="26"/>
          <w:szCs w:val="26"/>
          <w:lang w:eastAsia="en-GB"/>
        </w:rPr>
        <w:t>Xây dựng Qũy tương trợ và tạo điều kiện thuận lợi khi Công đoàn viên  có nhu cầu vay vốn để giải quyết khó khăn.</w:t>
      </w:r>
    </w:p>
    <w:p w:rsidR="007D377A" w:rsidRPr="00364DB2" w:rsidRDefault="007D377A" w:rsidP="00AD7F37">
      <w:pPr>
        <w:pStyle w:val="ListParagraph"/>
        <w:numPr>
          <w:ilvl w:val="0"/>
          <w:numId w:val="40"/>
        </w:numPr>
        <w:spacing w:after="0" w:line="240" w:lineRule="auto"/>
        <w:ind w:left="360" w:firstLine="0"/>
        <w:jc w:val="both"/>
        <w:rPr>
          <w:rFonts w:ascii="Times New Roman" w:eastAsia="Times New Roman" w:hAnsi="Times New Roman" w:cs="Times New Roman"/>
          <w:color w:val="000000"/>
          <w:sz w:val="26"/>
          <w:szCs w:val="26"/>
          <w:lang w:eastAsia="en-GB"/>
        </w:rPr>
      </w:pPr>
      <w:r w:rsidRPr="00364DB2">
        <w:rPr>
          <w:rFonts w:ascii="Times New Roman" w:eastAsia="Times New Roman" w:hAnsi="Times New Roman" w:cs="Times New Roman"/>
          <w:color w:val="000000"/>
          <w:sz w:val="26"/>
          <w:szCs w:val="26"/>
          <w:lang w:eastAsia="en-GB"/>
        </w:rPr>
        <w:t>Xây dựng và tổ chức có hiệu quả Quỹ học bổng “Nguyễn đức Cảnh”, tổ chức các hoạt động chăm sóc con em Công đoàn viên nhân ngày Quốc tế thiếu nhi, Tết trung thu và tổ chức cho c</w:t>
      </w:r>
      <w:r w:rsidR="003B638B">
        <w:rPr>
          <w:rFonts w:ascii="Times New Roman" w:eastAsia="Times New Roman" w:hAnsi="Times New Roman" w:cs="Times New Roman"/>
          <w:color w:val="000000"/>
          <w:sz w:val="26"/>
          <w:szCs w:val="26"/>
          <w:lang w:eastAsia="en-GB"/>
        </w:rPr>
        <w:t>on Công đoàn viên tham dự Trại h</w:t>
      </w:r>
      <w:r w:rsidRPr="00364DB2">
        <w:rPr>
          <w:rFonts w:ascii="Times New Roman" w:eastAsia="Times New Roman" w:hAnsi="Times New Roman" w:cs="Times New Roman"/>
          <w:color w:val="000000"/>
          <w:sz w:val="26"/>
          <w:szCs w:val="26"/>
          <w:lang w:eastAsia="en-GB"/>
        </w:rPr>
        <w:t>è Thanh đa.</w:t>
      </w:r>
    </w:p>
    <w:p w:rsidR="00A95E85" w:rsidRPr="0093428B" w:rsidRDefault="00F702A7" w:rsidP="00F702A7">
      <w:pPr>
        <w:spacing w:after="0" w:line="240" w:lineRule="auto"/>
        <w:ind w:left="360"/>
        <w:jc w:val="both"/>
        <w:rPr>
          <w:rFonts w:ascii="Times New Roman" w:eastAsia="Times New Roman" w:hAnsi="Times New Roman" w:cs="Times New Roman"/>
          <w:color w:val="000000"/>
          <w:sz w:val="26"/>
          <w:szCs w:val="26"/>
          <w:lang w:eastAsia="en-GB"/>
        </w:rPr>
      </w:pPr>
      <w:r>
        <w:rPr>
          <w:rFonts w:ascii="Times New Roman" w:eastAsia="Times New Roman" w:hAnsi="Times New Roman" w:cs="Times New Roman"/>
          <w:b/>
          <w:bCs/>
          <w:color w:val="000000"/>
          <w:sz w:val="26"/>
          <w:szCs w:val="26"/>
          <w:lang w:eastAsia="en-GB"/>
        </w:rPr>
        <w:t xml:space="preserve">  </w:t>
      </w:r>
      <w:r w:rsidR="007D377A" w:rsidRPr="0093428B">
        <w:rPr>
          <w:rFonts w:ascii="Times New Roman" w:eastAsia="Times New Roman" w:hAnsi="Times New Roman" w:cs="Times New Roman"/>
          <w:b/>
          <w:bCs/>
          <w:color w:val="000000"/>
          <w:sz w:val="26"/>
          <w:szCs w:val="26"/>
          <w:lang w:eastAsia="en-GB"/>
        </w:rPr>
        <w:t xml:space="preserve">5.4) </w:t>
      </w:r>
      <w:r w:rsidR="00C2342E">
        <w:rPr>
          <w:rFonts w:ascii="Times New Roman" w:eastAsia="Times New Roman" w:hAnsi="Times New Roman" w:cs="Times New Roman"/>
          <w:bCs/>
          <w:color w:val="000000"/>
          <w:sz w:val="26"/>
          <w:szCs w:val="26"/>
          <w:lang w:eastAsia="en-GB"/>
        </w:rPr>
        <w:t>Tài chính Công đoàn:</w:t>
      </w:r>
    </w:p>
    <w:p w:rsidR="00A95E85" w:rsidRPr="00364DB2" w:rsidRDefault="007D377A" w:rsidP="00F702A7">
      <w:pPr>
        <w:pStyle w:val="ListParagraph"/>
        <w:numPr>
          <w:ilvl w:val="0"/>
          <w:numId w:val="42"/>
        </w:numPr>
        <w:spacing w:after="0" w:line="240" w:lineRule="auto"/>
        <w:ind w:left="360" w:firstLine="0"/>
        <w:jc w:val="both"/>
        <w:rPr>
          <w:rFonts w:ascii="Times New Roman" w:eastAsia="Times New Roman" w:hAnsi="Times New Roman" w:cs="Times New Roman"/>
          <w:color w:val="000000"/>
          <w:sz w:val="26"/>
          <w:szCs w:val="26"/>
          <w:lang w:eastAsia="en-GB"/>
        </w:rPr>
      </w:pPr>
      <w:r w:rsidRPr="00364DB2">
        <w:rPr>
          <w:rFonts w:ascii="Times New Roman" w:eastAsia="Times New Roman" w:hAnsi="Times New Roman" w:cs="Times New Roman"/>
          <w:color w:val="000000"/>
          <w:sz w:val="26"/>
          <w:szCs w:val="26"/>
          <w:lang w:eastAsia="en-GB"/>
        </w:rPr>
        <w:t>Thu Công đoàn phí đầy đủ</w:t>
      </w:r>
      <w:r w:rsidR="00C2342E">
        <w:rPr>
          <w:rFonts w:ascii="Times New Roman" w:eastAsia="Times New Roman" w:hAnsi="Times New Roman" w:cs="Times New Roman"/>
          <w:color w:val="000000"/>
          <w:sz w:val="26"/>
          <w:szCs w:val="26"/>
          <w:lang w:eastAsia="en-GB"/>
        </w:rPr>
        <w:t xml:space="preserve"> và đúng quy định</w:t>
      </w:r>
      <w:r w:rsidR="00AD7F37">
        <w:rPr>
          <w:rFonts w:ascii="Times New Roman" w:eastAsia="Times New Roman" w:hAnsi="Times New Roman" w:cs="Times New Roman"/>
          <w:color w:val="000000"/>
          <w:sz w:val="26"/>
          <w:szCs w:val="26"/>
          <w:lang w:eastAsia="en-GB"/>
        </w:rPr>
        <w:t xml:space="preserve"> của điều lệ.</w:t>
      </w:r>
      <w:r w:rsidRPr="00364DB2">
        <w:rPr>
          <w:rFonts w:ascii="Times New Roman" w:eastAsia="Times New Roman" w:hAnsi="Times New Roman" w:cs="Times New Roman"/>
          <w:color w:val="000000"/>
          <w:sz w:val="26"/>
          <w:szCs w:val="26"/>
          <w:lang w:eastAsia="en-GB"/>
        </w:rPr>
        <w:t>.</w:t>
      </w:r>
    </w:p>
    <w:p w:rsidR="00A95E85" w:rsidRPr="00364DB2" w:rsidRDefault="007D377A" w:rsidP="00F702A7">
      <w:pPr>
        <w:pStyle w:val="ListParagraph"/>
        <w:numPr>
          <w:ilvl w:val="0"/>
          <w:numId w:val="42"/>
        </w:numPr>
        <w:spacing w:after="0" w:line="240" w:lineRule="auto"/>
        <w:ind w:left="360" w:firstLine="0"/>
        <w:jc w:val="both"/>
        <w:rPr>
          <w:rFonts w:ascii="Times New Roman" w:eastAsia="Times New Roman" w:hAnsi="Times New Roman" w:cs="Times New Roman"/>
          <w:color w:val="000000"/>
          <w:sz w:val="26"/>
          <w:szCs w:val="26"/>
          <w:lang w:eastAsia="en-GB"/>
        </w:rPr>
      </w:pPr>
      <w:r w:rsidRPr="00364DB2">
        <w:rPr>
          <w:rFonts w:ascii="Times New Roman" w:eastAsia="Times New Roman" w:hAnsi="Times New Roman" w:cs="Times New Roman"/>
          <w:color w:val="000000"/>
          <w:sz w:val="26"/>
          <w:szCs w:val="26"/>
          <w:lang w:eastAsia="en-GB"/>
        </w:rPr>
        <w:t>Quản lý thu chi quỹ công đoàn rõ ràng, hợp lý.</w:t>
      </w:r>
    </w:p>
    <w:p w:rsidR="007D377A" w:rsidRPr="00364DB2" w:rsidRDefault="007D377A" w:rsidP="00F702A7">
      <w:pPr>
        <w:pStyle w:val="ListParagraph"/>
        <w:numPr>
          <w:ilvl w:val="0"/>
          <w:numId w:val="42"/>
        </w:numPr>
        <w:spacing w:after="0" w:line="240" w:lineRule="auto"/>
        <w:ind w:left="360" w:firstLine="0"/>
        <w:jc w:val="both"/>
        <w:rPr>
          <w:rFonts w:ascii="Times New Roman" w:eastAsia="Times New Roman" w:hAnsi="Times New Roman" w:cs="Times New Roman"/>
          <w:color w:val="000000"/>
          <w:sz w:val="26"/>
          <w:szCs w:val="26"/>
          <w:lang w:eastAsia="en-GB"/>
        </w:rPr>
      </w:pPr>
      <w:r w:rsidRPr="00364DB2">
        <w:rPr>
          <w:rFonts w:ascii="Times New Roman" w:eastAsia="Times New Roman" w:hAnsi="Times New Roman" w:cs="Times New Roman"/>
          <w:color w:val="000000"/>
          <w:sz w:val="26"/>
          <w:szCs w:val="26"/>
          <w:lang w:eastAsia="en-GB"/>
        </w:rPr>
        <w:t xml:space="preserve">Tổ chức dự toán, quyết toán Quỹ công đoàn </w:t>
      </w:r>
      <w:r w:rsidR="00484355" w:rsidRPr="00364DB2">
        <w:rPr>
          <w:rFonts w:ascii="Times New Roman" w:eastAsia="Times New Roman" w:hAnsi="Times New Roman" w:cs="Times New Roman"/>
          <w:color w:val="000000"/>
          <w:sz w:val="26"/>
          <w:szCs w:val="26"/>
          <w:lang w:eastAsia="en-GB"/>
        </w:rPr>
        <w:t xml:space="preserve">từ hĐQT chuyển sang </w:t>
      </w:r>
      <w:r w:rsidRPr="00364DB2">
        <w:rPr>
          <w:rFonts w:ascii="Times New Roman" w:eastAsia="Times New Roman" w:hAnsi="Times New Roman" w:cs="Times New Roman"/>
          <w:color w:val="000000"/>
          <w:sz w:val="26"/>
          <w:szCs w:val="26"/>
          <w:lang w:eastAsia="en-GB"/>
        </w:rPr>
        <w:t>đầy đủ,</w:t>
      </w:r>
      <w:r w:rsidR="00484355" w:rsidRPr="00364DB2">
        <w:rPr>
          <w:rFonts w:ascii="Times New Roman" w:eastAsia="Times New Roman" w:hAnsi="Times New Roman" w:cs="Times New Roman"/>
          <w:color w:val="000000"/>
          <w:sz w:val="26"/>
          <w:szCs w:val="26"/>
          <w:lang w:eastAsia="en-GB"/>
        </w:rPr>
        <w:t xml:space="preserve"> minh bạch,</w:t>
      </w:r>
      <w:r w:rsidRPr="00364DB2">
        <w:rPr>
          <w:rFonts w:ascii="Times New Roman" w:eastAsia="Times New Roman" w:hAnsi="Times New Roman" w:cs="Times New Roman"/>
          <w:color w:val="000000"/>
          <w:sz w:val="26"/>
          <w:szCs w:val="26"/>
          <w:lang w:eastAsia="en-GB"/>
        </w:rPr>
        <w:t xml:space="preserve"> đúng hạn và thực hiện Công khai tài chính Quỹ Công đoàn 1 lần/năm.</w:t>
      </w:r>
    </w:p>
    <w:p w:rsidR="007D377A" w:rsidRPr="0093428B" w:rsidRDefault="007D377A" w:rsidP="00F702A7">
      <w:pPr>
        <w:spacing w:after="0" w:line="240" w:lineRule="auto"/>
        <w:ind w:left="360"/>
        <w:jc w:val="both"/>
        <w:rPr>
          <w:rFonts w:ascii="Times New Roman" w:eastAsia="Times New Roman" w:hAnsi="Times New Roman" w:cs="Times New Roman"/>
          <w:color w:val="000000"/>
          <w:sz w:val="26"/>
          <w:szCs w:val="26"/>
          <w:lang w:eastAsia="en-GB"/>
        </w:rPr>
      </w:pPr>
    </w:p>
    <w:p w:rsidR="00411BC5" w:rsidRDefault="007D377A" w:rsidP="00F702A7">
      <w:pPr>
        <w:keepNext/>
        <w:spacing w:after="0" w:line="240" w:lineRule="auto"/>
        <w:ind w:left="360"/>
        <w:jc w:val="center"/>
        <w:outlineLvl w:val="3"/>
        <w:rPr>
          <w:rFonts w:ascii="Times New Roman" w:eastAsia="Times New Roman" w:hAnsi="Times New Roman" w:cs="Times New Roman"/>
          <w:b/>
          <w:bCs/>
          <w:color w:val="000000"/>
          <w:sz w:val="26"/>
          <w:szCs w:val="26"/>
          <w:lang w:eastAsia="en-GB"/>
        </w:rPr>
      </w:pPr>
      <w:r w:rsidRPr="0093428B">
        <w:rPr>
          <w:rFonts w:ascii="Times New Roman" w:eastAsia="Times New Roman" w:hAnsi="Times New Roman" w:cs="Times New Roman"/>
          <w:b/>
          <w:bCs/>
          <w:color w:val="000000"/>
          <w:sz w:val="26"/>
          <w:szCs w:val="26"/>
          <w:lang w:eastAsia="en-GB"/>
        </w:rPr>
        <w:t>CHƯƠNG III : PHƯƠNG THỨC PHỐI HỢP HOẠT ĐỘNG</w:t>
      </w:r>
    </w:p>
    <w:p w:rsidR="00C2342E" w:rsidRPr="001D7AAE" w:rsidRDefault="00C2342E" w:rsidP="00C2342E">
      <w:pPr>
        <w:spacing w:after="0" w:line="240" w:lineRule="auto"/>
        <w:jc w:val="both"/>
        <w:rPr>
          <w:rFonts w:ascii="Times New Roman" w:eastAsia="Times New Roman" w:hAnsi="Times New Roman" w:cs="Times New Roman"/>
          <w:bCs/>
          <w:color w:val="000000"/>
          <w:sz w:val="26"/>
          <w:szCs w:val="26"/>
          <w:lang w:eastAsia="en-GB"/>
        </w:rPr>
      </w:pPr>
      <w:r>
        <w:rPr>
          <w:rFonts w:ascii="Times New Roman" w:eastAsia="Times New Roman" w:hAnsi="Times New Roman" w:cs="Times New Roman"/>
          <w:b/>
          <w:bCs/>
          <w:color w:val="000000"/>
          <w:sz w:val="26"/>
          <w:szCs w:val="26"/>
          <w:lang w:eastAsia="en-GB"/>
        </w:rPr>
        <w:t xml:space="preserve">   </w:t>
      </w:r>
      <w:r w:rsidR="007D377A" w:rsidRPr="0093428B">
        <w:rPr>
          <w:rFonts w:ascii="Times New Roman" w:eastAsia="Times New Roman" w:hAnsi="Times New Roman" w:cs="Times New Roman"/>
          <w:b/>
          <w:bCs/>
          <w:color w:val="000000"/>
          <w:sz w:val="26"/>
          <w:szCs w:val="26"/>
          <w:lang w:eastAsia="en-GB"/>
        </w:rPr>
        <w:t> </w:t>
      </w:r>
      <w:r w:rsidR="00F62A7F">
        <w:rPr>
          <w:rFonts w:ascii="Times New Roman" w:eastAsia="Times New Roman" w:hAnsi="Times New Roman" w:cs="Times New Roman"/>
          <w:b/>
          <w:bCs/>
          <w:color w:val="000000"/>
          <w:sz w:val="26"/>
          <w:szCs w:val="26"/>
          <w:lang w:eastAsia="en-GB"/>
        </w:rPr>
        <w:t xml:space="preserve"> </w:t>
      </w:r>
      <w:r w:rsidR="007D377A" w:rsidRPr="0093428B">
        <w:rPr>
          <w:rFonts w:ascii="Times New Roman" w:eastAsia="Times New Roman" w:hAnsi="Times New Roman" w:cs="Times New Roman"/>
          <w:b/>
          <w:bCs/>
          <w:color w:val="000000"/>
          <w:sz w:val="26"/>
          <w:szCs w:val="26"/>
          <w:lang w:eastAsia="en-GB"/>
        </w:rPr>
        <w:t xml:space="preserve">Điều 6 :  </w:t>
      </w:r>
      <w:r w:rsidRPr="001D7AAE">
        <w:rPr>
          <w:rFonts w:ascii="Times New Roman" w:eastAsia="Times New Roman" w:hAnsi="Times New Roman" w:cs="Times New Roman"/>
          <w:bCs/>
          <w:color w:val="000000"/>
          <w:sz w:val="28"/>
          <w:szCs w:val="28"/>
          <w:lang w:eastAsia="en-GB"/>
        </w:rPr>
        <w:t>Thực hiện dân chủ trong nhà trường</w:t>
      </w:r>
    </w:p>
    <w:p w:rsidR="007D377A" w:rsidRPr="0093428B" w:rsidRDefault="00AD7F37" w:rsidP="00F702A7">
      <w:pPr>
        <w:tabs>
          <w:tab w:val="left" w:pos="450"/>
        </w:tabs>
        <w:spacing w:after="0" w:line="240" w:lineRule="auto"/>
        <w:ind w:left="360"/>
        <w:jc w:val="both"/>
        <w:rPr>
          <w:rFonts w:ascii="Times New Roman" w:eastAsia="Times New Roman" w:hAnsi="Times New Roman" w:cs="Times New Roman"/>
          <w:color w:val="000000"/>
          <w:sz w:val="26"/>
          <w:szCs w:val="26"/>
          <w:lang w:eastAsia="en-GB"/>
        </w:rPr>
      </w:pPr>
      <w:r>
        <w:rPr>
          <w:rFonts w:ascii="Times New Roman" w:eastAsia="Times New Roman" w:hAnsi="Times New Roman" w:cs="Times New Roman"/>
          <w:bCs/>
          <w:color w:val="000000"/>
          <w:sz w:val="26"/>
          <w:szCs w:val="26"/>
          <w:lang w:eastAsia="en-GB"/>
        </w:rPr>
        <w:t xml:space="preserve">   </w:t>
      </w:r>
      <w:r w:rsidR="007D377A" w:rsidRPr="00AD7F37">
        <w:rPr>
          <w:rFonts w:ascii="Times New Roman" w:eastAsia="Times New Roman" w:hAnsi="Times New Roman" w:cs="Times New Roman"/>
          <w:b/>
          <w:bCs/>
          <w:color w:val="000000"/>
          <w:sz w:val="26"/>
          <w:szCs w:val="26"/>
          <w:lang w:eastAsia="en-GB"/>
        </w:rPr>
        <w:t>6.1)</w:t>
      </w:r>
      <w:r w:rsidR="007D377A" w:rsidRPr="001D7AAE">
        <w:rPr>
          <w:rFonts w:ascii="Times New Roman" w:eastAsia="Times New Roman" w:hAnsi="Times New Roman" w:cs="Times New Roman"/>
          <w:bCs/>
          <w:color w:val="000000"/>
          <w:sz w:val="26"/>
          <w:szCs w:val="26"/>
          <w:lang w:eastAsia="en-GB"/>
        </w:rPr>
        <w:t>  Khi xây dựng chương trình, kế</w:t>
      </w:r>
      <w:r w:rsidR="007D377A" w:rsidRPr="0093428B">
        <w:rPr>
          <w:rFonts w:ascii="Times New Roman" w:eastAsia="Times New Roman" w:hAnsi="Times New Roman" w:cs="Times New Roman"/>
          <w:bCs/>
          <w:color w:val="000000"/>
          <w:sz w:val="26"/>
          <w:szCs w:val="26"/>
          <w:lang w:eastAsia="en-GB"/>
        </w:rPr>
        <w:t xml:space="preserve"> hoạch công tác học kỳ, năm học và dài hạn của đơn vị, Chính quyền sẽ</w:t>
      </w:r>
      <w:r w:rsidR="007D377A" w:rsidRPr="0093428B">
        <w:rPr>
          <w:rFonts w:ascii="Times New Roman" w:eastAsia="Times New Roman" w:hAnsi="Times New Roman" w:cs="Times New Roman"/>
          <w:color w:val="000000"/>
          <w:sz w:val="26"/>
          <w:szCs w:val="26"/>
          <w:lang w:eastAsia="en-GB"/>
        </w:rPr>
        <w:t> cung cấp trước dự thảo để Ban Chấp hành Công đoàn cơ sở nghiên cứu và chuẩn bị ý kiến đóng góp.</w:t>
      </w:r>
    </w:p>
    <w:p w:rsidR="007D377A" w:rsidRPr="0093428B" w:rsidRDefault="00AD7F37" w:rsidP="00F702A7">
      <w:pPr>
        <w:tabs>
          <w:tab w:val="left" w:pos="450"/>
        </w:tabs>
        <w:spacing w:after="0" w:line="240" w:lineRule="auto"/>
        <w:ind w:left="360"/>
        <w:jc w:val="both"/>
        <w:rPr>
          <w:rFonts w:ascii="Times New Roman" w:eastAsia="Times New Roman" w:hAnsi="Times New Roman" w:cs="Times New Roman"/>
          <w:color w:val="000000"/>
          <w:sz w:val="26"/>
          <w:szCs w:val="26"/>
          <w:lang w:eastAsia="en-GB"/>
        </w:rPr>
      </w:pPr>
      <w:r>
        <w:rPr>
          <w:rFonts w:ascii="Times New Roman" w:eastAsia="Times New Roman" w:hAnsi="Times New Roman" w:cs="Times New Roman"/>
          <w:bCs/>
          <w:color w:val="000000"/>
          <w:sz w:val="26"/>
          <w:szCs w:val="26"/>
          <w:lang w:eastAsia="en-GB"/>
        </w:rPr>
        <w:t xml:space="preserve">  </w:t>
      </w:r>
      <w:r w:rsidR="00056B17">
        <w:rPr>
          <w:rFonts w:ascii="Times New Roman" w:eastAsia="Times New Roman" w:hAnsi="Times New Roman" w:cs="Times New Roman"/>
          <w:bCs/>
          <w:color w:val="000000"/>
          <w:sz w:val="26"/>
          <w:szCs w:val="26"/>
          <w:lang w:eastAsia="en-GB"/>
        </w:rPr>
        <w:t xml:space="preserve"> </w:t>
      </w:r>
      <w:r w:rsidR="007D377A" w:rsidRPr="00AD7F37">
        <w:rPr>
          <w:rFonts w:ascii="Times New Roman" w:eastAsia="Times New Roman" w:hAnsi="Times New Roman" w:cs="Times New Roman"/>
          <w:b/>
          <w:bCs/>
          <w:color w:val="000000"/>
          <w:sz w:val="26"/>
          <w:szCs w:val="26"/>
          <w:lang w:eastAsia="en-GB"/>
        </w:rPr>
        <w:t>6.2)</w:t>
      </w:r>
      <w:r w:rsidR="007D377A" w:rsidRPr="0093428B">
        <w:rPr>
          <w:rFonts w:ascii="Times New Roman" w:eastAsia="Times New Roman" w:hAnsi="Times New Roman" w:cs="Times New Roman"/>
          <w:bCs/>
          <w:color w:val="000000"/>
          <w:sz w:val="26"/>
          <w:szCs w:val="26"/>
          <w:lang w:eastAsia="en-GB"/>
        </w:rPr>
        <w:t xml:space="preserve">  Khi cần thiết, Công đoàn cơ sở sẽ tổ chức đối thoại giữa tập thể cán </w:t>
      </w:r>
      <w:r w:rsidR="00486A18" w:rsidRPr="0093428B">
        <w:rPr>
          <w:rFonts w:ascii="Times New Roman" w:eastAsia="Times New Roman" w:hAnsi="Times New Roman" w:cs="Times New Roman"/>
          <w:bCs/>
          <w:color w:val="000000"/>
          <w:sz w:val="26"/>
          <w:szCs w:val="26"/>
          <w:lang w:eastAsia="en-GB"/>
        </w:rPr>
        <w:t>bộ, giáo viên</w:t>
      </w:r>
      <w:r w:rsidR="007D377A" w:rsidRPr="0093428B">
        <w:rPr>
          <w:rFonts w:ascii="Times New Roman" w:eastAsia="Times New Roman" w:hAnsi="Times New Roman" w:cs="Times New Roman"/>
          <w:bCs/>
          <w:color w:val="000000"/>
          <w:sz w:val="26"/>
          <w:szCs w:val="26"/>
          <w:lang w:eastAsia="en-GB"/>
        </w:rPr>
        <w:t xml:space="preserve"> và người lao động</w:t>
      </w:r>
      <w:r w:rsidR="003B638B">
        <w:rPr>
          <w:rFonts w:ascii="Times New Roman" w:eastAsia="Times New Roman" w:hAnsi="Times New Roman" w:cs="Times New Roman"/>
          <w:color w:val="000000"/>
          <w:sz w:val="26"/>
          <w:szCs w:val="26"/>
          <w:lang w:eastAsia="en-GB"/>
        </w:rPr>
        <w:t> trong đơn vị với c</w:t>
      </w:r>
      <w:r w:rsidR="007D377A" w:rsidRPr="0093428B">
        <w:rPr>
          <w:rFonts w:ascii="Times New Roman" w:eastAsia="Times New Roman" w:hAnsi="Times New Roman" w:cs="Times New Roman"/>
          <w:color w:val="000000"/>
          <w:sz w:val="26"/>
          <w:szCs w:val="26"/>
          <w:lang w:eastAsia="en-GB"/>
        </w:rPr>
        <w:t>hính quyền để giải quyết các vấn đề liên quan đến quyền, nghĩa vụ và lợi ích của người lao động.</w:t>
      </w:r>
      <w:r w:rsidR="003B638B">
        <w:rPr>
          <w:rFonts w:ascii="Times New Roman" w:eastAsia="Times New Roman" w:hAnsi="Times New Roman" w:cs="Times New Roman"/>
          <w:color w:val="000000"/>
          <w:sz w:val="26"/>
          <w:szCs w:val="26"/>
          <w:lang w:eastAsia="en-GB"/>
        </w:rPr>
        <w:t>(</w:t>
      </w:r>
      <w:r w:rsidR="00486A18" w:rsidRPr="0093428B">
        <w:rPr>
          <w:rFonts w:ascii="Times New Roman" w:eastAsia="Times New Roman" w:hAnsi="Times New Roman" w:cs="Times New Roman"/>
          <w:color w:val="000000"/>
          <w:sz w:val="26"/>
          <w:szCs w:val="26"/>
          <w:lang w:eastAsia="en-GB"/>
        </w:rPr>
        <w:t>Trường Phan Châu Trinh ngoài công lập) mục này có thể chuyển đối thoại với HĐQT trong phiên họp Hội nghị người lao động.</w:t>
      </w:r>
    </w:p>
    <w:p w:rsidR="00056B17" w:rsidRDefault="00056B17" w:rsidP="00F702A7">
      <w:pPr>
        <w:tabs>
          <w:tab w:val="left" w:pos="450"/>
        </w:tabs>
        <w:spacing w:after="0" w:line="240" w:lineRule="auto"/>
        <w:ind w:left="360"/>
        <w:jc w:val="both"/>
        <w:rPr>
          <w:rFonts w:ascii="Times New Roman" w:eastAsia="Times New Roman" w:hAnsi="Times New Roman" w:cs="Times New Roman"/>
          <w:bCs/>
          <w:color w:val="000000"/>
          <w:sz w:val="26"/>
          <w:szCs w:val="26"/>
          <w:lang w:eastAsia="en-GB"/>
        </w:rPr>
      </w:pPr>
      <w:r w:rsidRPr="00AD7F37">
        <w:rPr>
          <w:rFonts w:ascii="Times New Roman" w:eastAsia="Times New Roman" w:hAnsi="Times New Roman" w:cs="Times New Roman"/>
          <w:b/>
          <w:bCs/>
          <w:color w:val="000000"/>
          <w:sz w:val="26"/>
          <w:szCs w:val="26"/>
          <w:lang w:eastAsia="en-GB"/>
        </w:rPr>
        <w:t xml:space="preserve"> </w:t>
      </w:r>
      <w:r w:rsidR="00484355" w:rsidRPr="00AD7F37">
        <w:rPr>
          <w:rFonts w:ascii="Times New Roman" w:eastAsia="Times New Roman" w:hAnsi="Times New Roman" w:cs="Times New Roman"/>
          <w:b/>
          <w:bCs/>
          <w:color w:val="000000"/>
          <w:sz w:val="26"/>
          <w:szCs w:val="26"/>
          <w:lang w:eastAsia="en-GB"/>
        </w:rPr>
        <w:t xml:space="preserve"> </w:t>
      </w:r>
      <w:r w:rsidR="007D377A" w:rsidRPr="00AD7F37">
        <w:rPr>
          <w:rFonts w:ascii="Times New Roman" w:eastAsia="Times New Roman" w:hAnsi="Times New Roman" w:cs="Times New Roman"/>
          <w:b/>
          <w:bCs/>
          <w:color w:val="000000"/>
          <w:sz w:val="26"/>
          <w:szCs w:val="26"/>
          <w:lang w:eastAsia="en-GB"/>
        </w:rPr>
        <w:t>6.3)</w:t>
      </w:r>
      <w:r w:rsidR="007D377A" w:rsidRPr="0093428B">
        <w:rPr>
          <w:rFonts w:ascii="Times New Roman" w:eastAsia="Times New Roman" w:hAnsi="Times New Roman" w:cs="Times New Roman"/>
          <w:bCs/>
          <w:color w:val="000000"/>
          <w:sz w:val="26"/>
          <w:szCs w:val="26"/>
          <w:lang w:eastAsia="en-GB"/>
        </w:rPr>
        <w:t>  Chính quyền và Công đoàn cơ sở cùng có trách nhiệm chuẩn</w:t>
      </w:r>
      <w:r w:rsidR="003B638B">
        <w:rPr>
          <w:rFonts w:ascii="Times New Roman" w:eastAsia="Times New Roman" w:hAnsi="Times New Roman" w:cs="Times New Roman"/>
          <w:bCs/>
          <w:color w:val="000000"/>
          <w:sz w:val="26"/>
          <w:szCs w:val="26"/>
          <w:lang w:eastAsia="en-GB"/>
        </w:rPr>
        <w:t xml:space="preserve"> bị nội dung, tổ chức Hội nghị c</w:t>
      </w:r>
      <w:r w:rsidR="007D377A" w:rsidRPr="0093428B">
        <w:rPr>
          <w:rFonts w:ascii="Times New Roman" w:eastAsia="Times New Roman" w:hAnsi="Times New Roman" w:cs="Times New Roman"/>
          <w:bCs/>
          <w:color w:val="000000"/>
          <w:sz w:val="26"/>
          <w:szCs w:val="26"/>
          <w:lang w:eastAsia="en-GB"/>
        </w:rPr>
        <w:t>án bộ</w:t>
      </w:r>
      <w:r w:rsidR="00486A18" w:rsidRPr="0093428B">
        <w:rPr>
          <w:rFonts w:ascii="Times New Roman" w:eastAsia="Times New Roman" w:hAnsi="Times New Roman" w:cs="Times New Roman"/>
          <w:bCs/>
          <w:color w:val="000000"/>
          <w:sz w:val="26"/>
          <w:szCs w:val="26"/>
          <w:lang w:eastAsia="en-GB"/>
        </w:rPr>
        <w:t>, giáo viên.</w:t>
      </w:r>
    </w:p>
    <w:p w:rsidR="007D377A" w:rsidRPr="0093428B" w:rsidRDefault="00056B17" w:rsidP="00F702A7">
      <w:pPr>
        <w:tabs>
          <w:tab w:val="left" w:pos="450"/>
        </w:tabs>
        <w:spacing w:after="0" w:line="240" w:lineRule="auto"/>
        <w:ind w:left="360"/>
        <w:jc w:val="both"/>
        <w:rPr>
          <w:rFonts w:ascii="Times New Roman" w:eastAsia="Times New Roman" w:hAnsi="Times New Roman" w:cs="Times New Roman"/>
          <w:color w:val="000000"/>
          <w:sz w:val="26"/>
          <w:szCs w:val="26"/>
          <w:lang w:eastAsia="en-GB"/>
        </w:rPr>
      </w:pPr>
      <w:r>
        <w:rPr>
          <w:rFonts w:ascii="Times New Roman" w:eastAsia="Times New Roman" w:hAnsi="Times New Roman" w:cs="Times New Roman"/>
          <w:bCs/>
          <w:color w:val="000000"/>
          <w:sz w:val="26"/>
          <w:szCs w:val="26"/>
          <w:lang w:eastAsia="en-GB"/>
        </w:rPr>
        <w:t xml:space="preserve">  - </w:t>
      </w:r>
      <w:r>
        <w:rPr>
          <w:rFonts w:ascii="Times New Roman" w:eastAsia="Times New Roman" w:hAnsi="Times New Roman" w:cs="Times New Roman"/>
          <w:color w:val="000000"/>
          <w:sz w:val="26"/>
          <w:szCs w:val="26"/>
          <w:lang w:eastAsia="en-GB"/>
        </w:rPr>
        <w:t xml:space="preserve"> </w:t>
      </w:r>
      <w:r w:rsidR="00486A18" w:rsidRPr="0093428B">
        <w:rPr>
          <w:rFonts w:ascii="Times New Roman" w:eastAsia="Times New Roman" w:hAnsi="Times New Roman" w:cs="Times New Roman"/>
          <w:color w:val="000000"/>
          <w:sz w:val="26"/>
          <w:szCs w:val="26"/>
          <w:lang w:eastAsia="en-GB"/>
        </w:rPr>
        <w:t>V</w:t>
      </w:r>
      <w:r w:rsidR="007D377A" w:rsidRPr="0093428B">
        <w:rPr>
          <w:rFonts w:ascii="Times New Roman" w:eastAsia="Times New Roman" w:hAnsi="Times New Roman" w:cs="Times New Roman"/>
          <w:color w:val="000000"/>
          <w:sz w:val="26"/>
          <w:szCs w:val="26"/>
          <w:lang w:eastAsia="en-GB"/>
        </w:rPr>
        <w:t>ào đ</w:t>
      </w:r>
      <w:r w:rsidR="003B638B">
        <w:rPr>
          <w:rFonts w:ascii="Times New Roman" w:eastAsia="Times New Roman" w:hAnsi="Times New Roman" w:cs="Times New Roman"/>
          <w:color w:val="000000"/>
          <w:sz w:val="26"/>
          <w:szCs w:val="26"/>
          <w:lang w:eastAsia="en-GB"/>
        </w:rPr>
        <w:t>ầu năm học để c</w:t>
      </w:r>
      <w:r w:rsidR="00486A18" w:rsidRPr="0093428B">
        <w:rPr>
          <w:rFonts w:ascii="Times New Roman" w:eastAsia="Times New Roman" w:hAnsi="Times New Roman" w:cs="Times New Roman"/>
          <w:color w:val="000000"/>
          <w:sz w:val="26"/>
          <w:szCs w:val="26"/>
          <w:lang w:eastAsia="en-GB"/>
        </w:rPr>
        <w:t>án bộ, giáo viên và nhân viên</w:t>
      </w:r>
      <w:r w:rsidR="007D377A" w:rsidRPr="0093428B">
        <w:rPr>
          <w:rFonts w:ascii="Times New Roman" w:eastAsia="Times New Roman" w:hAnsi="Times New Roman" w:cs="Times New Roman"/>
          <w:color w:val="000000"/>
          <w:sz w:val="26"/>
          <w:szCs w:val="26"/>
          <w:lang w:eastAsia="en-GB"/>
        </w:rPr>
        <w:t xml:space="preserve"> tham gia ý </w:t>
      </w:r>
      <w:r w:rsidR="003B638B">
        <w:rPr>
          <w:rFonts w:ascii="Times New Roman" w:eastAsia="Times New Roman" w:hAnsi="Times New Roman" w:cs="Times New Roman"/>
          <w:color w:val="000000"/>
          <w:sz w:val="26"/>
          <w:szCs w:val="26"/>
          <w:lang w:eastAsia="en-GB"/>
        </w:rPr>
        <w:t>kiến xây dựng các nội dung của h</w:t>
      </w:r>
      <w:r w:rsidR="007D377A" w:rsidRPr="0093428B">
        <w:rPr>
          <w:rFonts w:ascii="Times New Roman" w:eastAsia="Times New Roman" w:hAnsi="Times New Roman" w:cs="Times New Roman"/>
          <w:color w:val="000000"/>
          <w:sz w:val="26"/>
          <w:szCs w:val="26"/>
          <w:lang w:eastAsia="en-GB"/>
        </w:rPr>
        <w:t xml:space="preserve">ội nghị cũng như các vấn đề quy định của quy chế thực hiện dân </w:t>
      </w:r>
      <w:r w:rsidR="00486A18" w:rsidRPr="0093428B">
        <w:rPr>
          <w:rFonts w:ascii="Times New Roman" w:eastAsia="Times New Roman" w:hAnsi="Times New Roman" w:cs="Times New Roman"/>
          <w:color w:val="000000"/>
          <w:sz w:val="26"/>
          <w:szCs w:val="26"/>
          <w:lang w:eastAsia="en-GB"/>
        </w:rPr>
        <w:t>chủ trong hoạt động của đơn vị,</w:t>
      </w:r>
      <w:r w:rsidR="007D377A" w:rsidRPr="0093428B">
        <w:rPr>
          <w:rFonts w:ascii="Times New Roman" w:eastAsia="Times New Roman" w:hAnsi="Times New Roman" w:cs="Times New Roman"/>
          <w:color w:val="000000"/>
          <w:sz w:val="26"/>
          <w:szCs w:val="26"/>
          <w:lang w:eastAsia="en-GB"/>
        </w:rPr>
        <w:t xml:space="preserve"> sau đó chỉ đạo, the</w:t>
      </w:r>
      <w:r w:rsidR="003B638B">
        <w:rPr>
          <w:rFonts w:ascii="Times New Roman" w:eastAsia="Times New Roman" w:hAnsi="Times New Roman" w:cs="Times New Roman"/>
          <w:color w:val="000000"/>
          <w:sz w:val="26"/>
          <w:szCs w:val="26"/>
          <w:lang w:eastAsia="en-GB"/>
        </w:rPr>
        <w:t>o dõi, kiểm tra việc thực hiện nghị quyết của h</w:t>
      </w:r>
      <w:r w:rsidR="007D377A" w:rsidRPr="0093428B">
        <w:rPr>
          <w:rFonts w:ascii="Times New Roman" w:eastAsia="Times New Roman" w:hAnsi="Times New Roman" w:cs="Times New Roman"/>
          <w:color w:val="000000"/>
          <w:sz w:val="26"/>
          <w:szCs w:val="26"/>
          <w:lang w:eastAsia="en-GB"/>
        </w:rPr>
        <w:t>ội nghị đề ra theo chức năng của mỗi tổ chức.</w:t>
      </w:r>
    </w:p>
    <w:p w:rsidR="007D377A" w:rsidRPr="0093428B" w:rsidRDefault="00056B17" w:rsidP="00F702A7">
      <w:pPr>
        <w:tabs>
          <w:tab w:val="left" w:pos="450"/>
        </w:tabs>
        <w:spacing w:after="0" w:line="240" w:lineRule="auto"/>
        <w:ind w:left="360"/>
        <w:jc w:val="both"/>
        <w:rPr>
          <w:rFonts w:ascii="Times New Roman" w:eastAsia="Times New Roman" w:hAnsi="Times New Roman" w:cs="Times New Roman"/>
          <w:color w:val="000000"/>
          <w:sz w:val="26"/>
          <w:szCs w:val="26"/>
          <w:lang w:eastAsia="en-GB"/>
        </w:rPr>
      </w:pPr>
      <w:r>
        <w:rPr>
          <w:rFonts w:ascii="Times New Roman" w:eastAsia="Times New Roman" w:hAnsi="Times New Roman" w:cs="Times New Roman"/>
          <w:bCs/>
          <w:color w:val="000000"/>
          <w:sz w:val="26"/>
          <w:szCs w:val="26"/>
          <w:lang w:eastAsia="en-GB"/>
        </w:rPr>
        <w:lastRenderedPageBreak/>
        <w:t xml:space="preserve">  </w:t>
      </w:r>
      <w:r w:rsidR="007D377A" w:rsidRPr="00AD7F37">
        <w:rPr>
          <w:rFonts w:ascii="Times New Roman" w:eastAsia="Times New Roman" w:hAnsi="Times New Roman" w:cs="Times New Roman"/>
          <w:b/>
          <w:bCs/>
          <w:color w:val="000000"/>
          <w:sz w:val="26"/>
          <w:szCs w:val="26"/>
          <w:lang w:eastAsia="en-GB"/>
        </w:rPr>
        <w:t>6.4)</w:t>
      </w:r>
      <w:r w:rsidR="007D377A" w:rsidRPr="0093428B">
        <w:rPr>
          <w:rFonts w:ascii="Times New Roman" w:eastAsia="Times New Roman" w:hAnsi="Times New Roman" w:cs="Times New Roman"/>
          <w:bCs/>
          <w:color w:val="000000"/>
          <w:sz w:val="26"/>
          <w:szCs w:val="26"/>
          <w:lang w:eastAsia="en-GB"/>
        </w:rPr>
        <w:t>  Chính quyền có trách nhiệm tổ chức thực hiện và Công đoàn cơ sở có nhiệm vụ phối hợp tổ chức thực</w:t>
      </w:r>
      <w:r w:rsidR="007D377A" w:rsidRPr="0093428B">
        <w:rPr>
          <w:rFonts w:ascii="Times New Roman" w:eastAsia="Times New Roman" w:hAnsi="Times New Roman" w:cs="Times New Roman"/>
          <w:color w:val="000000"/>
          <w:sz w:val="26"/>
          <w:szCs w:val="26"/>
          <w:lang w:eastAsia="en-GB"/>
        </w:rPr>
        <w:t> hiện, tham gia giám sát, tham gia kiểm tra các chế độ theo quy định của pháp luật như :</w:t>
      </w:r>
    </w:p>
    <w:p w:rsidR="007D377A" w:rsidRPr="00056B17" w:rsidRDefault="007D377A" w:rsidP="00F702A7">
      <w:pPr>
        <w:pStyle w:val="ListParagraph"/>
        <w:numPr>
          <w:ilvl w:val="0"/>
          <w:numId w:val="49"/>
        </w:numPr>
        <w:tabs>
          <w:tab w:val="left" w:pos="90"/>
        </w:tabs>
        <w:spacing w:after="0" w:line="240" w:lineRule="auto"/>
        <w:ind w:left="360" w:right="567" w:firstLine="0"/>
        <w:jc w:val="both"/>
        <w:rPr>
          <w:rFonts w:ascii="Times New Roman" w:eastAsia="Times New Roman" w:hAnsi="Times New Roman" w:cs="Times New Roman"/>
          <w:color w:val="000000"/>
          <w:sz w:val="26"/>
          <w:szCs w:val="26"/>
          <w:lang w:eastAsia="en-GB"/>
        </w:rPr>
      </w:pPr>
      <w:r w:rsidRPr="00056B17">
        <w:rPr>
          <w:rFonts w:ascii="Times New Roman" w:eastAsia="Times New Roman" w:hAnsi="Times New Roman" w:cs="Times New Roman"/>
          <w:color w:val="000000"/>
          <w:sz w:val="26"/>
          <w:szCs w:val="26"/>
          <w:lang w:eastAsia="en-GB"/>
        </w:rPr>
        <w:t>Quy chế thực hiện dân chủ trong đơn vị</w:t>
      </w:r>
    </w:p>
    <w:p w:rsidR="007D377A" w:rsidRPr="00056B17" w:rsidRDefault="007D377A" w:rsidP="00F702A7">
      <w:pPr>
        <w:pStyle w:val="ListParagraph"/>
        <w:numPr>
          <w:ilvl w:val="0"/>
          <w:numId w:val="49"/>
        </w:numPr>
        <w:tabs>
          <w:tab w:val="left" w:pos="90"/>
        </w:tabs>
        <w:spacing w:after="0" w:line="240" w:lineRule="auto"/>
        <w:ind w:left="360" w:right="567" w:firstLine="0"/>
        <w:jc w:val="both"/>
        <w:rPr>
          <w:rFonts w:ascii="Times New Roman" w:eastAsia="Times New Roman" w:hAnsi="Times New Roman" w:cs="Times New Roman"/>
          <w:color w:val="000000"/>
          <w:sz w:val="26"/>
          <w:szCs w:val="26"/>
          <w:lang w:eastAsia="en-GB"/>
        </w:rPr>
      </w:pPr>
      <w:r w:rsidRPr="00056B17">
        <w:rPr>
          <w:rFonts w:ascii="Times New Roman" w:eastAsia="Times New Roman" w:hAnsi="Times New Roman" w:cs="Times New Roman"/>
          <w:color w:val="000000"/>
          <w:sz w:val="26"/>
          <w:szCs w:val="26"/>
          <w:lang w:eastAsia="en-GB"/>
        </w:rPr>
        <w:t xml:space="preserve">Quy chế công khai tài chính </w:t>
      </w:r>
      <w:r w:rsidR="008E4A92" w:rsidRPr="00056B17">
        <w:rPr>
          <w:rFonts w:ascii="Times New Roman" w:eastAsia="Times New Roman" w:hAnsi="Times New Roman" w:cs="Times New Roman"/>
          <w:color w:val="000000"/>
          <w:sz w:val="26"/>
          <w:szCs w:val="26"/>
          <w:lang w:eastAsia="en-GB"/>
        </w:rPr>
        <w:t>và những việc Cán bộ, giáo viên</w:t>
      </w:r>
      <w:r w:rsidRPr="00056B17">
        <w:rPr>
          <w:rFonts w:ascii="Times New Roman" w:eastAsia="Times New Roman" w:hAnsi="Times New Roman" w:cs="Times New Roman"/>
          <w:color w:val="000000"/>
          <w:sz w:val="26"/>
          <w:szCs w:val="26"/>
          <w:lang w:eastAsia="en-GB"/>
        </w:rPr>
        <w:t xml:space="preserve"> phải được biết.</w:t>
      </w:r>
    </w:p>
    <w:p w:rsidR="007D377A" w:rsidRPr="00056B17" w:rsidRDefault="008E4A92" w:rsidP="00F702A7">
      <w:pPr>
        <w:pStyle w:val="ListParagraph"/>
        <w:numPr>
          <w:ilvl w:val="0"/>
          <w:numId w:val="49"/>
        </w:numPr>
        <w:tabs>
          <w:tab w:val="left" w:pos="90"/>
        </w:tabs>
        <w:spacing w:after="0" w:line="240" w:lineRule="auto"/>
        <w:ind w:left="360" w:right="567" w:firstLine="0"/>
        <w:jc w:val="both"/>
        <w:rPr>
          <w:rFonts w:ascii="Times New Roman" w:eastAsia="Times New Roman" w:hAnsi="Times New Roman" w:cs="Times New Roman"/>
          <w:color w:val="000000"/>
          <w:sz w:val="26"/>
          <w:szCs w:val="26"/>
          <w:lang w:eastAsia="en-GB"/>
        </w:rPr>
      </w:pPr>
      <w:r w:rsidRPr="00056B17">
        <w:rPr>
          <w:rFonts w:ascii="Times New Roman" w:eastAsia="Times New Roman" w:hAnsi="Times New Roman" w:cs="Times New Roman"/>
          <w:color w:val="000000"/>
          <w:sz w:val="26"/>
          <w:szCs w:val="26"/>
          <w:lang w:eastAsia="en-GB"/>
        </w:rPr>
        <w:t xml:space="preserve">Đánh gia, xếp loạị cán bộ, nhân viên </w:t>
      </w:r>
      <w:r w:rsidR="007D377A" w:rsidRPr="00056B17">
        <w:rPr>
          <w:rFonts w:ascii="Times New Roman" w:eastAsia="Times New Roman" w:hAnsi="Times New Roman" w:cs="Times New Roman"/>
          <w:color w:val="000000"/>
          <w:sz w:val="26"/>
          <w:szCs w:val="26"/>
          <w:lang w:eastAsia="en-GB"/>
        </w:rPr>
        <w:t xml:space="preserve"> hàng năm.</w:t>
      </w:r>
    </w:p>
    <w:p w:rsidR="008237F5" w:rsidRPr="00056B17" w:rsidRDefault="007D377A" w:rsidP="00F702A7">
      <w:pPr>
        <w:pStyle w:val="ListParagraph"/>
        <w:numPr>
          <w:ilvl w:val="0"/>
          <w:numId w:val="49"/>
        </w:numPr>
        <w:tabs>
          <w:tab w:val="left" w:pos="90"/>
        </w:tabs>
        <w:spacing w:after="0" w:line="240" w:lineRule="auto"/>
        <w:ind w:left="360" w:right="567" w:firstLine="0"/>
        <w:jc w:val="both"/>
        <w:rPr>
          <w:rFonts w:ascii="Times New Roman" w:eastAsia="Times New Roman" w:hAnsi="Times New Roman" w:cs="Times New Roman"/>
          <w:color w:val="000000"/>
          <w:sz w:val="26"/>
          <w:szCs w:val="26"/>
          <w:lang w:eastAsia="en-GB"/>
        </w:rPr>
      </w:pPr>
      <w:r w:rsidRPr="00056B17">
        <w:rPr>
          <w:rFonts w:ascii="Times New Roman" w:eastAsia="Times New Roman" w:hAnsi="Times New Roman" w:cs="Times New Roman"/>
          <w:color w:val="000000"/>
          <w:sz w:val="26"/>
          <w:szCs w:val="26"/>
          <w:lang w:eastAsia="en-GB"/>
        </w:rPr>
        <w:t>Các việc liên quan đến chế độ chính sách và phúc lợi xã hội đã ban hành. </w:t>
      </w:r>
    </w:p>
    <w:p w:rsidR="00484355" w:rsidRPr="0093428B" w:rsidRDefault="00F702A7" w:rsidP="00F702A7">
      <w:pPr>
        <w:tabs>
          <w:tab w:val="left" w:pos="630"/>
        </w:tabs>
        <w:spacing w:after="0" w:line="240" w:lineRule="auto"/>
        <w:ind w:left="360" w:right="567"/>
        <w:jc w:val="both"/>
        <w:rPr>
          <w:rFonts w:ascii="Times New Roman" w:eastAsia="Times New Roman" w:hAnsi="Times New Roman" w:cs="Times New Roman"/>
          <w:color w:val="000000"/>
          <w:sz w:val="26"/>
          <w:szCs w:val="26"/>
          <w:lang w:eastAsia="en-GB"/>
        </w:rPr>
      </w:pPr>
      <w:r>
        <w:rPr>
          <w:rFonts w:ascii="Times New Roman" w:eastAsia="Times New Roman" w:hAnsi="Times New Roman" w:cs="Times New Roman"/>
          <w:b/>
          <w:bCs/>
          <w:color w:val="000000"/>
          <w:sz w:val="26"/>
          <w:szCs w:val="26"/>
          <w:lang w:eastAsia="en-GB"/>
        </w:rPr>
        <w:t xml:space="preserve"> </w:t>
      </w:r>
      <w:r w:rsidR="007D377A" w:rsidRPr="0093428B">
        <w:rPr>
          <w:rFonts w:ascii="Times New Roman" w:eastAsia="Times New Roman" w:hAnsi="Times New Roman" w:cs="Times New Roman"/>
          <w:b/>
          <w:bCs/>
          <w:color w:val="000000"/>
          <w:sz w:val="26"/>
          <w:szCs w:val="26"/>
          <w:lang w:eastAsia="en-GB"/>
        </w:rPr>
        <w:t xml:space="preserve">Điều 7 </w:t>
      </w:r>
      <w:r w:rsidR="007D377A" w:rsidRPr="001D7AAE">
        <w:rPr>
          <w:rFonts w:ascii="Times New Roman" w:eastAsia="Times New Roman" w:hAnsi="Times New Roman" w:cs="Times New Roman"/>
          <w:b/>
          <w:bCs/>
          <w:color w:val="000000"/>
          <w:sz w:val="28"/>
          <w:szCs w:val="28"/>
          <w:lang w:eastAsia="en-GB"/>
        </w:rPr>
        <w:t xml:space="preserve">:  </w:t>
      </w:r>
      <w:r w:rsidR="007D377A" w:rsidRPr="001D7AAE">
        <w:rPr>
          <w:rFonts w:ascii="Times New Roman" w:eastAsia="Times New Roman" w:hAnsi="Times New Roman" w:cs="Times New Roman"/>
          <w:bCs/>
          <w:color w:val="000000"/>
          <w:sz w:val="28"/>
          <w:szCs w:val="28"/>
          <w:lang w:eastAsia="en-GB"/>
        </w:rPr>
        <w:t>T</w:t>
      </w:r>
      <w:r w:rsidR="001D7AAE" w:rsidRPr="001D7AAE">
        <w:rPr>
          <w:rFonts w:ascii="Times New Roman" w:eastAsia="Times New Roman" w:hAnsi="Times New Roman" w:cs="Times New Roman"/>
          <w:bCs/>
          <w:color w:val="000000"/>
          <w:sz w:val="28"/>
          <w:szCs w:val="28"/>
          <w:lang w:eastAsia="en-GB"/>
        </w:rPr>
        <w:t>ổ chức quản lý phong trào thi</w:t>
      </w:r>
      <w:r w:rsidR="001D7AAE" w:rsidRPr="001D7AAE">
        <w:rPr>
          <w:rFonts w:ascii="Times New Roman" w:eastAsia="Times New Roman" w:hAnsi="Times New Roman" w:cs="Times New Roman"/>
          <w:bCs/>
          <w:color w:val="000000"/>
          <w:sz w:val="26"/>
          <w:szCs w:val="26"/>
          <w:lang w:eastAsia="en-GB"/>
        </w:rPr>
        <w:t xml:space="preserve"> đua</w:t>
      </w:r>
      <w:r w:rsidR="001D7AAE">
        <w:rPr>
          <w:rFonts w:ascii="Times New Roman" w:eastAsia="Times New Roman" w:hAnsi="Times New Roman" w:cs="Times New Roman"/>
          <w:bCs/>
          <w:color w:val="000000"/>
          <w:sz w:val="26"/>
          <w:szCs w:val="26"/>
          <w:lang w:eastAsia="en-GB"/>
        </w:rPr>
        <w:t>:</w:t>
      </w:r>
    </w:p>
    <w:p w:rsidR="007D377A" w:rsidRPr="0093428B" w:rsidRDefault="00F702A7" w:rsidP="00F702A7">
      <w:pPr>
        <w:tabs>
          <w:tab w:val="left" w:pos="630"/>
        </w:tabs>
        <w:spacing w:after="0" w:line="240" w:lineRule="auto"/>
        <w:ind w:left="360"/>
        <w:jc w:val="both"/>
        <w:rPr>
          <w:rFonts w:ascii="Times New Roman" w:eastAsia="Times New Roman" w:hAnsi="Times New Roman" w:cs="Times New Roman"/>
          <w:color w:val="000000"/>
          <w:sz w:val="26"/>
          <w:szCs w:val="26"/>
          <w:lang w:eastAsia="en-GB"/>
        </w:rPr>
      </w:pPr>
      <w:r>
        <w:rPr>
          <w:rFonts w:ascii="Times New Roman" w:eastAsia="Times New Roman" w:hAnsi="Times New Roman" w:cs="Times New Roman"/>
          <w:b/>
          <w:color w:val="000000"/>
          <w:sz w:val="26"/>
          <w:szCs w:val="26"/>
          <w:lang w:eastAsia="en-GB"/>
        </w:rPr>
        <w:t xml:space="preserve">  </w:t>
      </w:r>
      <w:r w:rsidR="00484355" w:rsidRPr="00C90982">
        <w:rPr>
          <w:rFonts w:ascii="Times New Roman" w:eastAsia="Times New Roman" w:hAnsi="Times New Roman" w:cs="Times New Roman"/>
          <w:b/>
          <w:color w:val="000000"/>
          <w:sz w:val="26"/>
          <w:szCs w:val="26"/>
          <w:lang w:eastAsia="en-GB"/>
        </w:rPr>
        <w:t xml:space="preserve"> </w:t>
      </w:r>
      <w:r w:rsidR="008E4A92" w:rsidRPr="00AD7F37">
        <w:rPr>
          <w:rFonts w:ascii="Times New Roman" w:eastAsia="Times New Roman" w:hAnsi="Times New Roman" w:cs="Times New Roman"/>
          <w:b/>
          <w:bCs/>
          <w:color w:val="000000"/>
          <w:sz w:val="26"/>
          <w:szCs w:val="26"/>
          <w:lang w:eastAsia="en-GB"/>
        </w:rPr>
        <w:t>7.1)</w:t>
      </w:r>
      <w:r w:rsidR="008E4A92" w:rsidRPr="0093428B">
        <w:rPr>
          <w:rFonts w:ascii="Times New Roman" w:eastAsia="Times New Roman" w:hAnsi="Times New Roman" w:cs="Times New Roman"/>
          <w:bCs/>
          <w:color w:val="000000"/>
          <w:sz w:val="26"/>
          <w:szCs w:val="26"/>
          <w:lang w:eastAsia="en-GB"/>
        </w:rPr>
        <w:t xml:space="preserve"> Hiệu</w:t>
      </w:r>
      <w:r w:rsidR="003B638B">
        <w:rPr>
          <w:rFonts w:ascii="Times New Roman" w:eastAsia="Times New Roman" w:hAnsi="Times New Roman" w:cs="Times New Roman"/>
          <w:bCs/>
          <w:color w:val="000000"/>
          <w:sz w:val="26"/>
          <w:szCs w:val="26"/>
          <w:lang w:eastAsia="en-GB"/>
        </w:rPr>
        <w:t xml:space="preserve"> T</w:t>
      </w:r>
      <w:r w:rsidR="007D377A" w:rsidRPr="0093428B">
        <w:rPr>
          <w:rFonts w:ascii="Times New Roman" w:eastAsia="Times New Roman" w:hAnsi="Times New Roman" w:cs="Times New Roman"/>
          <w:bCs/>
          <w:color w:val="000000"/>
          <w:sz w:val="26"/>
          <w:szCs w:val="26"/>
          <w:lang w:eastAsia="en-GB"/>
        </w:rPr>
        <w:t>rưởng có trách nhiệm tổ chức, chỉ đạo các phong trào thi đua c</w:t>
      </w:r>
      <w:r w:rsidR="003B638B">
        <w:rPr>
          <w:rFonts w:ascii="Times New Roman" w:eastAsia="Times New Roman" w:hAnsi="Times New Roman" w:cs="Times New Roman"/>
          <w:bCs/>
          <w:color w:val="000000"/>
          <w:sz w:val="26"/>
          <w:szCs w:val="26"/>
          <w:lang w:eastAsia="en-GB"/>
        </w:rPr>
        <w:t>ủa đơn vị. Sau khi bàn bạc với C</w:t>
      </w:r>
      <w:r w:rsidR="007D377A" w:rsidRPr="0093428B">
        <w:rPr>
          <w:rFonts w:ascii="Times New Roman" w:eastAsia="Times New Roman" w:hAnsi="Times New Roman" w:cs="Times New Roman"/>
          <w:bCs/>
          <w:color w:val="000000"/>
          <w:sz w:val="26"/>
          <w:szCs w:val="26"/>
          <w:lang w:eastAsia="en-GB"/>
        </w:rPr>
        <w:t>ông</w:t>
      </w:r>
      <w:r w:rsidR="008E4A92" w:rsidRPr="0093428B">
        <w:rPr>
          <w:rFonts w:ascii="Times New Roman" w:eastAsia="Times New Roman" w:hAnsi="Times New Roman" w:cs="Times New Roman"/>
          <w:color w:val="000000"/>
          <w:sz w:val="26"/>
          <w:szCs w:val="26"/>
          <w:lang w:eastAsia="en-GB"/>
        </w:rPr>
        <w:t> đoàn cơ sở, Hiệu</w:t>
      </w:r>
      <w:r w:rsidR="007D377A" w:rsidRPr="0093428B">
        <w:rPr>
          <w:rFonts w:ascii="Times New Roman" w:eastAsia="Times New Roman" w:hAnsi="Times New Roman" w:cs="Times New Roman"/>
          <w:color w:val="000000"/>
          <w:sz w:val="26"/>
          <w:szCs w:val="26"/>
          <w:lang w:eastAsia="en-GB"/>
        </w:rPr>
        <w:t xml:space="preserve"> trưởng</w:t>
      </w:r>
      <w:r w:rsidR="008E4A92" w:rsidRPr="0093428B">
        <w:rPr>
          <w:rFonts w:ascii="Times New Roman" w:eastAsia="Times New Roman" w:hAnsi="Times New Roman" w:cs="Times New Roman"/>
          <w:color w:val="000000"/>
          <w:sz w:val="26"/>
          <w:szCs w:val="26"/>
          <w:lang w:eastAsia="en-GB"/>
        </w:rPr>
        <w:t xml:space="preserve"> kiêm Chủ tịch Hội đồng thi đua khen thưởng của trường</w:t>
      </w:r>
      <w:r w:rsidR="007D377A" w:rsidRPr="0093428B">
        <w:rPr>
          <w:rFonts w:ascii="Times New Roman" w:eastAsia="Times New Roman" w:hAnsi="Times New Roman" w:cs="Times New Roman"/>
          <w:color w:val="000000"/>
          <w:sz w:val="26"/>
          <w:szCs w:val="26"/>
          <w:lang w:eastAsia="en-GB"/>
        </w:rPr>
        <w:t xml:space="preserve"> quyết định mục tiêu, nội dung, chế độ khen thưởng và phối hợp với công đoàn cơ sở sơ kết, tổng kết, đánh giá phong trào, quyết định khen thưởng các cá nhân và tập thể đạt thành tích xuất sắc.</w:t>
      </w:r>
    </w:p>
    <w:p w:rsidR="007D377A" w:rsidRPr="0093428B" w:rsidRDefault="00F702A7" w:rsidP="00F702A7">
      <w:pPr>
        <w:spacing w:after="0" w:line="240" w:lineRule="auto"/>
        <w:ind w:left="360"/>
        <w:jc w:val="both"/>
        <w:rPr>
          <w:rFonts w:ascii="Times New Roman" w:eastAsia="Times New Roman" w:hAnsi="Times New Roman" w:cs="Times New Roman"/>
          <w:color w:val="000000"/>
          <w:sz w:val="26"/>
          <w:szCs w:val="26"/>
          <w:lang w:eastAsia="en-GB"/>
        </w:rPr>
      </w:pPr>
      <w:r w:rsidRPr="00AD7F37">
        <w:rPr>
          <w:rFonts w:ascii="Times New Roman" w:eastAsia="Times New Roman" w:hAnsi="Times New Roman" w:cs="Times New Roman"/>
          <w:b/>
          <w:bCs/>
          <w:color w:val="000000"/>
          <w:sz w:val="26"/>
          <w:szCs w:val="26"/>
          <w:lang w:eastAsia="en-GB"/>
        </w:rPr>
        <w:t xml:space="preserve"> </w:t>
      </w:r>
      <w:r w:rsidR="00484355" w:rsidRPr="00AD7F37">
        <w:rPr>
          <w:rFonts w:ascii="Times New Roman" w:eastAsia="Times New Roman" w:hAnsi="Times New Roman" w:cs="Times New Roman"/>
          <w:b/>
          <w:bCs/>
          <w:color w:val="000000"/>
          <w:sz w:val="26"/>
          <w:szCs w:val="26"/>
          <w:lang w:eastAsia="en-GB"/>
        </w:rPr>
        <w:t xml:space="preserve">  </w:t>
      </w:r>
      <w:r w:rsidR="007D377A" w:rsidRPr="00AD7F37">
        <w:rPr>
          <w:rFonts w:ascii="Times New Roman" w:eastAsia="Times New Roman" w:hAnsi="Times New Roman" w:cs="Times New Roman"/>
          <w:b/>
          <w:bCs/>
          <w:color w:val="000000"/>
          <w:sz w:val="26"/>
          <w:szCs w:val="26"/>
          <w:lang w:eastAsia="en-GB"/>
        </w:rPr>
        <w:t>7.2</w:t>
      </w:r>
      <w:r w:rsidR="007D377A" w:rsidRPr="00C90982">
        <w:rPr>
          <w:rFonts w:ascii="Times New Roman" w:eastAsia="Times New Roman" w:hAnsi="Times New Roman" w:cs="Times New Roman"/>
          <w:b/>
          <w:bCs/>
          <w:color w:val="000000"/>
          <w:sz w:val="26"/>
          <w:szCs w:val="26"/>
          <w:lang w:eastAsia="en-GB"/>
        </w:rPr>
        <w:t>)</w:t>
      </w:r>
      <w:r w:rsidR="007D377A" w:rsidRPr="0093428B">
        <w:rPr>
          <w:rFonts w:ascii="Times New Roman" w:eastAsia="Times New Roman" w:hAnsi="Times New Roman" w:cs="Times New Roman"/>
          <w:bCs/>
          <w:color w:val="000000"/>
          <w:sz w:val="26"/>
          <w:szCs w:val="26"/>
          <w:lang w:eastAsia="en-GB"/>
        </w:rPr>
        <w:t>  Công đoàn cơ sở có trách nhiệm động viên, giáo dục quần chúng hăng hái thi đua thực hiện các mục</w:t>
      </w:r>
      <w:r w:rsidR="007D377A" w:rsidRPr="0093428B">
        <w:rPr>
          <w:rFonts w:ascii="Times New Roman" w:eastAsia="Times New Roman" w:hAnsi="Times New Roman" w:cs="Times New Roman"/>
          <w:color w:val="000000"/>
          <w:sz w:val="26"/>
          <w:szCs w:val="26"/>
          <w:lang w:eastAsia="en-GB"/>
        </w:rPr>
        <w:t> tiêu, định mức đề ra, tổ chức phát hiện và nhân điển hình tiên tiến, vận động tập thể nghiên cứu ứng dụng các sáng kiến kinh nghiệm, đề tài khoa học vào giảng dạy và các mặt công tác, kịp thời cổ vũ các cá nhân và tập thể tiên tiến nhất của phong trào.</w:t>
      </w:r>
    </w:p>
    <w:p w:rsidR="007D377A" w:rsidRPr="001D7AAE" w:rsidRDefault="00AD7F37" w:rsidP="00F702A7">
      <w:pPr>
        <w:spacing w:after="0" w:line="240" w:lineRule="auto"/>
        <w:ind w:left="300"/>
        <w:jc w:val="both"/>
        <w:rPr>
          <w:rFonts w:ascii="Times New Roman" w:eastAsia="Times New Roman" w:hAnsi="Times New Roman" w:cs="Times New Roman"/>
          <w:b/>
          <w:color w:val="000000"/>
          <w:sz w:val="28"/>
          <w:szCs w:val="28"/>
          <w:lang w:eastAsia="en-GB"/>
        </w:rPr>
      </w:pPr>
      <w:r>
        <w:rPr>
          <w:rFonts w:ascii="Times New Roman" w:eastAsia="Times New Roman" w:hAnsi="Times New Roman" w:cs="Times New Roman"/>
          <w:b/>
          <w:bCs/>
          <w:color w:val="000000"/>
          <w:sz w:val="26"/>
          <w:szCs w:val="26"/>
          <w:lang w:eastAsia="en-GB"/>
        </w:rPr>
        <w:t xml:space="preserve">  </w:t>
      </w:r>
      <w:r w:rsidR="001D7AAE">
        <w:rPr>
          <w:rFonts w:ascii="Times New Roman" w:eastAsia="Times New Roman" w:hAnsi="Times New Roman" w:cs="Times New Roman"/>
          <w:b/>
          <w:bCs/>
          <w:color w:val="000000"/>
          <w:sz w:val="26"/>
          <w:szCs w:val="26"/>
          <w:lang w:eastAsia="en-GB"/>
        </w:rPr>
        <w:t>Điều 8 :  </w:t>
      </w:r>
      <w:r w:rsidR="007D377A" w:rsidRPr="001D7AAE">
        <w:rPr>
          <w:rFonts w:ascii="Times New Roman" w:eastAsia="Times New Roman" w:hAnsi="Times New Roman" w:cs="Times New Roman"/>
          <w:bCs/>
          <w:color w:val="000000"/>
          <w:sz w:val="28"/>
          <w:szCs w:val="28"/>
          <w:lang w:eastAsia="en-GB"/>
        </w:rPr>
        <w:t>C</w:t>
      </w:r>
      <w:r w:rsidR="001D7AAE" w:rsidRPr="001D7AAE">
        <w:rPr>
          <w:rFonts w:ascii="Times New Roman" w:eastAsia="Times New Roman" w:hAnsi="Times New Roman" w:cs="Times New Roman"/>
          <w:bCs/>
          <w:color w:val="000000"/>
          <w:sz w:val="28"/>
          <w:szCs w:val="28"/>
          <w:lang w:eastAsia="en-GB"/>
        </w:rPr>
        <w:t>ông tác kiểm tra giám sát và bảo vệ quyền lợi hợp pháp, chính đáng, chăm lo đời sống người lao động</w:t>
      </w:r>
      <w:r w:rsidR="007D377A" w:rsidRPr="001D7AAE">
        <w:rPr>
          <w:rFonts w:ascii="Times New Roman" w:eastAsia="Times New Roman" w:hAnsi="Times New Roman" w:cs="Times New Roman"/>
          <w:b/>
          <w:color w:val="000000"/>
          <w:sz w:val="28"/>
          <w:szCs w:val="28"/>
          <w:lang w:eastAsia="en-GB"/>
        </w:rPr>
        <w:t>.</w:t>
      </w:r>
    </w:p>
    <w:p w:rsidR="007D377A" w:rsidRPr="001D7AAE" w:rsidRDefault="00F702A7" w:rsidP="00F702A7">
      <w:pPr>
        <w:spacing w:after="0" w:line="240" w:lineRule="auto"/>
        <w:ind w:left="360"/>
        <w:jc w:val="both"/>
        <w:rPr>
          <w:rFonts w:ascii="Times New Roman" w:eastAsia="Times New Roman" w:hAnsi="Times New Roman" w:cs="Times New Roman"/>
          <w:color w:val="000000"/>
          <w:sz w:val="26"/>
          <w:szCs w:val="26"/>
          <w:lang w:eastAsia="en-GB"/>
        </w:rPr>
      </w:pPr>
      <w:r>
        <w:rPr>
          <w:rFonts w:ascii="Times New Roman" w:eastAsia="Times New Roman" w:hAnsi="Times New Roman" w:cs="Times New Roman"/>
          <w:b/>
          <w:bCs/>
          <w:color w:val="000000"/>
          <w:sz w:val="26"/>
          <w:szCs w:val="26"/>
          <w:lang w:eastAsia="en-GB"/>
        </w:rPr>
        <w:t xml:space="preserve"> </w:t>
      </w:r>
      <w:r w:rsidR="00F62A7F">
        <w:rPr>
          <w:rFonts w:ascii="Times New Roman" w:eastAsia="Times New Roman" w:hAnsi="Times New Roman" w:cs="Times New Roman"/>
          <w:b/>
          <w:bCs/>
          <w:color w:val="000000"/>
          <w:sz w:val="26"/>
          <w:szCs w:val="26"/>
          <w:lang w:eastAsia="en-GB"/>
        </w:rPr>
        <w:t xml:space="preserve"> </w:t>
      </w:r>
      <w:r w:rsidR="007D377A" w:rsidRPr="0093428B">
        <w:rPr>
          <w:rFonts w:ascii="Times New Roman" w:eastAsia="Times New Roman" w:hAnsi="Times New Roman" w:cs="Times New Roman"/>
          <w:b/>
          <w:bCs/>
          <w:color w:val="000000"/>
          <w:sz w:val="26"/>
          <w:szCs w:val="26"/>
          <w:lang w:eastAsia="en-GB"/>
        </w:rPr>
        <w:t xml:space="preserve">8.1) </w:t>
      </w:r>
      <w:r w:rsidR="007D377A" w:rsidRPr="001D7AAE">
        <w:rPr>
          <w:rFonts w:ascii="Times New Roman" w:eastAsia="Times New Roman" w:hAnsi="Times New Roman" w:cs="Times New Roman"/>
          <w:bCs/>
          <w:color w:val="000000"/>
          <w:sz w:val="26"/>
          <w:szCs w:val="26"/>
          <w:lang w:eastAsia="en-GB"/>
        </w:rPr>
        <w:t>Chính quyền và Công đoàn cơ sở cùng có trách nhiệm phổ biến đầy đủ, kịp thời các chế độ, chính sách</w:t>
      </w:r>
      <w:r w:rsidR="003B638B">
        <w:rPr>
          <w:rFonts w:ascii="Times New Roman" w:eastAsia="Times New Roman" w:hAnsi="Times New Roman" w:cs="Times New Roman"/>
          <w:color w:val="000000"/>
          <w:sz w:val="26"/>
          <w:szCs w:val="26"/>
          <w:lang w:eastAsia="en-GB"/>
        </w:rPr>
        <w:t> của Nhà nước, của n</w:t>
      </w:r>
      <w:r w:rsidR="007D377A" w:rsidRPr="001D7AAE">
        <w:rPr>
          <w:rFonts w:ascii="Times New Roman" w:eastAsia="Times New Roman" w:hAnsi="Times New Roman" w:cs="Times New Roman"/>
          <w:color w:val="000000"/>
          <w:sz w:val="26"/>
          <w:szCs w:val="26"/>
          <w:lang w:eastAsia="en-GB"/>
        </w:rPr>
        <w:t>gành đến người lao động để quần chúng theo dõi, giám sát và thực hiện.</w:t>
      </w:r>
    </w:p>
    <w:p w:rsidR="007D377A" w:rsidRPr="001D7AAE" w:rsidRDefault="00AD7F37" w:rsidP="00F702A7">
      <w:pPr>
        <w:spacing w:after="0" w:line="240" w:lineRule="auto"/>
        <w:ind w:left="360"/>
        <w:jc w:val="both"/>
        <w:rPr>
          <w:rFonts w:ascii="Times New Roman" w:eastAsia="Times New Roman" w:hAnsi="Times New Roman" w:cs="Times New Roman"/>
          <w:color w:val="000000"/>
          <w:sz w:val="26"/>
          <w:szCs w:val="26"/>
          <w:lang w:eastAsia="en-GB"/>
        </w:rPr>
      </w:pPr>
      <w:r>
        <w:rPr>
          <w:rFonts w:ascii="Times New Roman" w:eastAsia="Times New Roman" w:hAnsi="Times New Roman" w:cs="Times New Roman"/>
          <w:bCs/>
          <w:color w:val="000000"/>
          <w:sz w:val="26"/>
          <w:szCs w:val="26"/>
          <w:lang w:eastAsia="en-GB"/>
        </w:rPr>
        <w:t xml:space="preserve"> </w:t>
      </w:r>
      <w:r w:rsidR="00F702A7" w:rsidRPr="001D7AAE">
        <w:rPr>
          <w:rFonts w:ascii="Times New Roman" w:eastAsia="Times New Roman" w:hAnsi="Times New Roman" w:cs="Times New Roman"/>
          <w:bCs/>
          <w:color w:val="000000"/>
          <w:sz w:val="26"/>
          <w:szCs w:val="26"/>
          <w:lang w:eastAsia="en-GB"/>
        </w:rPr>
        <w:t xml:space="preserve"> </w:t>
      </w:r>
      <w:r w:rsidR="007D377A" w:rsidRPr="00AD7F37">
        <w:rPr>
          <w:rFonts w:ascii="Times New Roman" w:eastAsia="Times New Roman" w:hAnsi="Times New Roman" w:cs="Times New Roman"/>
          <w:b/>
          <w:bCs/>
          <w:color w:val="000000"/>
          <w:sz w:val="26"/>
          <w:szCs w:val="26"/>
          <w:lang w:eastAsia="en-GB"/>
        </w:rPr>
        <w:t>8.2)</w:t>
      </w:r>
      <w:r w:rsidR="007D377A" w:rsidRPr="001D7AAE">
        <w:rPr>
          <w:rFonts w:ascii="Times New Roman" w:eastAsia="Times New Roman" w:hAnsi="Times New Roman" w:cs="Times New Roman"/>
          <w:bCs/>
          <w:color w:val="000000"/>
          <w:sz w:val="26"/>
          <w:szCs w:val="26"/>
          <w:lang w:eastAsia="en-GB"/>
        </w:rPr>
        <w:t xml:space="preserve"> </w:t>
      </w:r>
      <w:r w:rsidR="00C90982" w:rsidRPr="001D7AAE">
        <w:rPr>
          <w:rFonts w:ascii="Times New Roman" w:eastAsia="Times New Roman" w:hAnsi="Times New Roman" w:cs="Times New Roman"/>
          <w:bCs/>
          <w:color w:val="000000"/>
          <w:sz w:val="26"/>
          <w:szCs w:val="26"/>
          <w:lang w:eastAsia="en-GB"/>
        </w:rPr>
        <w:t xml:space="preserve"> </w:t>
      </w:r>
      <w:r w:rsidR="008E4A92" w:rsidRPr="001D7AAE">
        <w:rPr>
          <w:rFonts w:ascii="Times New Roman" w:eastAsia="Times New Roman" w:hAnsi="Times New Roman" w:cs="Times New Roman"/>
          <w:bCs/>
          <w:color w:val="000000"/>
          <w:sz w:val="26"/>
          <w:szCs w:val="26"/>
          <w:lang w:eastAsia="en-GB"/>
        </w:rPr>
        <w:t>Trong các Hội đồng của trường vai trò của Công đ</w:t>
      </w:r>
      <w:r w:rsidR="000E36E2" w:rsidRPr="001D7AAE">
        <w:rPr>
          <w:rFonts w:ascii="Times New Roman" w:eastAsia="Times New Roman" w:hAnsi="Times New Roman" w:cs="Times New Roman"/>
          <w:bCs/>
          <w:color w:val="000000"/>
          <w:sz w:val="26"/>
          <w:szCs w:val="26"/>
          <w:lang w:eastAsia="en-GB"/>
        </w:rPr>
        <w:t xml:space="preserve">oàn cơ sở không chỉ tham gia mà </w:t>
      </w:r>
      <w:r w:rsidR="00757C72" w:rsidRPr="001D7AAE">
        <w:rPr>
          <w:rFonts w:ascii="Times New Roman" w:eastAsia="Times New Roman" w:hAnsi="Times New Roman" w:cs="Times New Roman"/>
          <w:bCs/>
          <w:color w:val="000000"/>
          <w:sz w:val="26"/>
          <w:szCs w:val="26"/>
          <w:lang w:eastAsia="en-GB"/>
        </w:rPr>
        <w:t>còn thể hiện trách nhiệm</w:t>
      </w:r>
      <w:r w:rsidR="007D377A" w:rsidRPr="001D7AAE">
        <w:rPr>
          <w:rFonts w:ascii="Times New Roman" w:eastAsia="Times New Roman" w:hAnsi="Times New Roman" w:cs="Times New Roman"/>
          <w:bCs/>
          <w:color w:val="000000"/>
          <w:sz w:val="26"/>
          <w:szCs w:val="26"/>
          <w:lang w:eastAsia="en-GB"/>
        </w:rPr>
        <w:t xml:space="preserve"> t</w:t>
      </w:r>
      <w:r w:rsidR="00757C72" w:rsidRPr="001D7AAE">
        <w:rPr>
          <w:rFonts w:ascii="Times New Roman" w:eastAsia="Times New Roman" w:hAnsi="Times New Roman" w:cs="Times New Roman"/>
          <w:bCs/>
          <w:color w:val="000000"/>
          <w:sz w:val="26"/>
          <w:szCs w:val="26"/>
          <w:lang w:eastAsia="en-GB"/>
        </w:rPr>
        <w:t>rong các HĐ</w:t>
      </w:r>
      <w:r w:rsidR="007D377A" w:rsidRPr="001D7AAE">
        <w:rPr>
          <w:rFonts w:ascii="Times New Roman" w:eastAsia="Times New Roman" w:hAnsi="Times New Roman" w:cs="Times New Roman"/>
          <w:bCs/>
          <w:color w:val="000000"/>
          <w:sz w:val="26"/>
          <w:szCs w:val="26"/>
          <w:lang w:eastAsia="en-GB"/>
        </w:rPr>
        <w:t xml:space="preserve"> như :</w:t>
      </w:r>
    </w:p>
    <w:p w:rsidR="007D377A" w:rsidRPr="00877486" w:rsidRDefault="007D377A" w:rsidP="00AE1B2D">
      <w:pPr>
        <w:pStyle w:val="ListParagraph"/>
        <w:numPr>
          <w:ilvl w:val="0"/>
          <w:numId w:val="46"/>
        </w:numPr>
        <w:spacing w:after="0" w:line="240" w:lineRule="auto"/>
        <w:ind w:left="360" w:firstLine="180"/>
        <w:jc w:val="both"/>
        <w:rPr>
          <w:rFonts w:ascii="Times New Roman" w:eastAsia="Times New Roman" w:hAnsi="Times New Roman" w:cs="Times New Roman"/>
          <w:color w:val="000000"/>
          <w:sz w:val="26"/>
          <w:szCs w:val="26"/>
          <w:lang w:eastAsia="en-GB"/>
        </w:rPr>
      </w:pPr>
      <w:r w:rsidRPr="00877486">
        <w:rPr>
          <w:rFonts w:ascii="Times New Roman" w:eastAsia="Times New Roman" w:hAnsi="Times New Roman" w:cs="Times New Roman"/>
          <w:color w:val="000000"/>
          <w:sz w:val="26"/>
          <w:szCs w:val="26"/>
          <w:lang w:eastAsia="en-GB"/>
        </w:rPr>
        <w:t>Hội đồng tuyển sinh, tuyển dụng .</w:t>
      </w:r>
    </w:p>
    <w:p w:rsidR="007D377A" w:rsidRPr="00877486" w:rsidRDefault="007D377A" w:rsidP="00AE1B2D">
      <w:pPr>
        <w:pStyle w:val="ListParagraph"/>
        <w:numPr>
          <w:ilvl w:val="0"/>
          <w:numId w:val="46"/>
        </w:numPr>
        <w:spacing w:after="0" w:line="240" w:lineRule="auto"/>
        <w:ind w:left="360" w:firstLine="180"/>
        <w:jc w:val="both"/>
        <w:rPr>
          <w:rFonts w:ascii="Times New Roman" w:eastAsia="Times New Roman" w:hAnsi="Times New Roman" w:cs="Times New Roman"/>
          <w:color w:val="000000"/>
          <w:sz w:val="26"/>
          <w:szCs w:val="26"/>
          <w:lang w:eastAsia="en-GB"/>
        </w:rPr>
      </w:pPr>
      <w:r w:rsidRPr="00877486">
        <w:rPr>
          <w:rFonts w:ascii="Times New Roman" w:eastAsia="Times New Roman" w:hAnsi="Times New Roman" w:cs="Times New Roman"/>
          <w:color w:val="000000"/>
          <w:sz w:val="26"/>
          <w:szCs w:val="26"/>
          <w:lang w:eastAsia="en-GB"/>
        </w:rPr>
        <w:t>Hội đồng xét nâng ngạch, bậc lương.</w:t>
      </w:r>
    </w:p>
    <w:p w:rsidR="007D377A" w:rsidRPr="00877486" w:rsidRDefault="007D377A" w:rsidP="00AE1B2D">
      <w:pPr>
        <w:pStyle w:val="ListParagraph"/>
        <w:numPr>
          <w:ilvl w:val="0"/>
          <w:numId w:val="46"/>
        </w:numPr>
        <w:spacing w:after="0" w:line="240" w:lineRule="auto"/>
        <w:ind w:left="360" w:firstLine="180"/>
        <w:jc w:val="both"/>
        <w:rPr>
          <w:rFonts w:ascii="Times New Roman" w:eastAsia="Times New Roman" w:hAnsi="Times New Roman" w:cs="Times New Roman"/>
          <w:color w:val="000000"/>
          <w:sz w:val="26"/>
          <w:szCs w:val="26"/>
          <w:lang w:eastAsia="en-GB"/>
        </w:rPr>
      </w:pPr>
      <w:r w:rsidRPr="00877486">
        <w:rPr>
          <w:rFonts w:ascii="Times New Roman" w:eastAsia="Times New Roman" w:hAnsi="Times New Roman" w:cs="Times New Roman"/>
          <w:color w:val="000000"/>
          <w:sz w:val="26"/>
          <w:szCs w:val="26"/>
          <w:lang w:eastAsia="en-GB"/>
        </w:rPr>
        <w:t>Hội đồng Thi đua</w:t>
      </w:r>
    </w:p>
    <w:p w:rsidR="007D377A" w:rsidRPr="00877486" w:rsidRDefault="007D377A" w:rsidP="00AE1B2D">
      <w:pPr>
        <w:pStyle w:val="ListParagraph"/>
        <w:numPr>
          <w:ilvl w:val="0"/>
          <w:numId w:val="46"/>
        </w:numPr>
        <w:spacing w:after="0" w:line="240" w:lineRule="auto"/>
        <w:ind w:left="360" w:firstLine="180"/>
        <w:jc w:val="both"/>
        <w:rPr>
          <w:rFonts w:ascii="Times New Roman" w:eastAsia="Times New Roman" w:hAnsi="Times New Roman" w:cs="Times New Roman"/>
          <w:color w:val="000000"/>
          <w:sz w:val="26"/>
          <w:szCs w:val="26"/>
          <w:lang w:eastAsia="en-GB"/>
        </w:rPr>
      </w:pPr>
      <w:r w:rsidRPr="00877486">
        <w:rPr>
          <w:rFonts w:ascii="Times New Roman" w:eastAsia="Times New Roman" w:hAnsi="Times New Roman" w:cs="Times New Roman"/>
          <w:color w:val="000000"/>
          <w:sz w:val="26"/>
          <w:szCs w:val="26"/>
          <w:lang w:eastAsia="en-GB"/>
        </w:rPr>
        <w:t>Hội đồng Kỷ luật</w:t>
      </w:r>
    </w:p>
    <w:p w:rsidR="007D377A" w:rsidRPr="00877486" w:rsidRDefault="007D377A" w:rsidP="00AE1B2D">
      <w:pPr>
        <w:pStyle w:val="ListParagraph"/>
        <w:numPr>
          <w:ilvl w:val="0"/>
          <w:numId w:val="46"/>
        </w:numPr>
        <w:tabs>
          <w:tab w:val="left" w:pos="0"/>
        </w:tabs>
        <w:spacing w:after="0" w:line="240" w:lineRule="auto"/>
        <w:ind w:left="360" w:firstLine="180"/>
        <w:jc w:val="both"/>
        <w:rPr>
          <w:rFonts w:ascii="Times New Roman" w:eastAsia="Times New Roman" w:hAnsi="Times New Roman" w:cs="Times New Roman"/>
          <w:color w:val="000000"/>
          <w:sz w:val="26"/>
          <w:szCs w:val="26"/>
          <w:lang w:eastAsia="en-GB"/>
        </w:rPr>
      </w:pPr>
      <w:r w:rsidRPr="00877486">
        <w:rPr>
          <w:rFonts w:ascii="Times New Roman" w:eastAsia="Times New Roman" w:hAnsi="Times New Roman" w:cs="Times New Roman"/>
          <w:color w:val="000000"/>
          <w:sz w:val="26"/>
          <w:szCs w:val="26"/>
          <w:lang w:eastAsia="en-GB"/>
        </w:rPr>
        <w:t>Việc tham gia các Hội đồng trên với tư cách là đại diện cho tổ chức của những người lao động. Nếu không có sự nhất trí của Công đoàn cơ sở, Thủ trưởng có quyền quyết định và chịu trách nhiệ</w:t>
      </w:r>
      <w:r w:rsidR="003B638B">
        <w:rPr>
          <w:rFonts w:ascii="Times New Roman" w:eastAsia="Times New Roman" w:hAnsi="Times New Roman" w:cs="Times New Roman"/>
          <w:color w:val="000000"/>
          <w:sz w:val="26"/>
          <w:szCs w:val="26"/>
          <w:lang w:eastAsia="en-GB"/>
        </w:rPr>
        <w:t>m, Công đoàn cơ sở có quyền </w:t>
      </w:r>
      <w:r w:rsidRPr="00877486">
        <w:rPr>
          <w:rFonts w:ascii="Times New Roman" w:eastAsia="Times New Roman" w:hAnsi="Times New Roman" w:cs="Times New Roman"/>
          <w:color w:val="000000"/>
          <w:sz w:val="26"/>
          <w:szCs w:val="26"/>
          <w:lang w:eastAsia="en-GB"/>
        </w:rPr>
        <w:t>báo cáo lên cấp trên và bảo lưu ý kiến.</w:t>
      </w:r>
    </w:p>
    <w:p w:rsidR="00AA5DC7" w:rsidRDefault="007D377A" w:rsidP="00F702A7">
      <w:pPr>
        <w:pStyle w:val="ListParagraph"/>
        <w:numPr>
          <w:ilvl w:val="0"/>
          <w:numId w:val="46"/>
        </w:numPr>
        <w:tabs>
          <w:tab w:val="left" w:pos="0"/>
        </w:tabs>
        <w:spacing w:after="0" w:line="240" w:lineRule="auto"/>
        <w:ind w:left="360" w:firstLine="0"/>
        <w:jc w:val="both"/>
        <w:rPr>
          <w:rFonts w:ascii="Times New Roman" w:eastAsia="Times New Roman" w:hAnsi="Times New Roman" w:cs="Times New Roman"/>
          <w:color w:val="000000"/>
          <w:sz w:val="26"/>
          <w:szCs w:val="26"/>
          <w:lang w:eastAsia="en-GB"/>
        </w:rPr>
      </w:pPr>
      <w:r w:rsidRPr="00877486">
        <w:rPr>
          <w:rFonts w:ascii="Times New Roman" w:eastAsia="Times New Roman" w:hAnsi="Times New Roman" w:cs="Times New Roman"/>
          <w:color w:val="000000"/>
          <w:sz w:val="26"/>
          <w:szCs w:val="26"/>
          <w:lang w:eastAsia="en-GB"/>
        </w:rPr>
        <w:t xml:space="preserve">Khi bàn về những vấn đề có liên quan trực tiếp đến quyền và </w:t>
      </w:r>
      <w:r w:rsidR="00371DAC" w:rsidRPr="00877486">
        <w:rPr>
          <w:rFonts w:ascii="Times New Roman" w:eastAsia="Times New Roman" w:hAnsi="Times New Roman" w:cs="Times New Roman"/>
          <w:color w:val="000000"/>
          <w:sz w:val="26"/>
          <w:szCs w:val="26"/>
          <w:lang w:eastAsia="en-GB"/>
        </w:rPr>
        <w:t>lợi ích của nữ cán bộ,</w:t>
      </w:r>
      <w:r w:rsidR="00FE7D12">
        <w:rPr>
          <w:rFonts w:ascii="Times New Roman" w:eastAsia="Times New Roman" w:hAnsi="Times New Roman" w:cs="Times New Roman"/>
          <w:color w:val="000000"/>
          <w:sz w:val="26"/>
          <w:szCs w:val="26"/>
          <w:lang w:eastAsia="en-GB"/>
        </w:rPr>
        <w:t xml:space="preserve"> </w:t>
      </w:r>
      <w:r w:rsidR="00371DAC" w:rsidRPr="00FE7D12">
        <w:rPr>
          <w:rFonts w:ascii="Times New Roman" w:eastAsia="Times New Roman" w:hAnsi="Times New Roman" w:cs="Times New Roman"/>
          <w:color w:val="000000"/>
          <w:sz w:val="26"/>
          <w:szCs w:val="26"/>
          <w:lang w:eastAsia="en-GB"/>
        </w:rPr>
        <w:t>giáo viên</w:t>
      </w:r>
      <w:r w:rsidRPr="00FE7D12">
        <w:rPr>
          <w:rFonts w:ascii="Times New Roman" w:eastAsia="Times New Roman" w:hAnsi="Times New Roman" w:cs="Times New Roman"/>
          <w:color w:val="000000"/>
          <w:sz w:val="26"/>
          <w:szCs w:val="26"/>
          <w:lang w:eastAsia="en-GB"/>
        </w:rPr>
        <w:t xml:space="preserve"> thì mời đại diện Ban Nữ công cùng tham gia.</w:t>
      </w:r>
    </w:p>
    <w:p w:rsidR="00AA5DC7" w:rsidRDefault="00AD7F37" w:rsidP="00F702A7">
      <w:pPr>
        <w:pStyle w:val="ListParagraph"/>
        <w:tabs>
          <w:tab w:val="left" w:pos="0"/>
          <w:tab w:val="left" w:pos="360"/>
          <w:tab w:val="left" w:pos="630"/>
          <w:tab w:val="left" w:pos="810"/>
        </w:tabs>
        <w:spacing w:after="0" w:line="240" w:lineRule="auto"/>
        <w:ind w:left="360"/>
        <w:jc w:val="both"/>
        <w:rPr>
          <w:rFonts w:ascii="Times New Roman" w:eastAsia="Times New Roman" w:hAnsi="Times New Roman" w:cs="Times New Roman"/>
          <w:color w:val="000000"/>
          <w:sz w:val="26"/>
          <w:szCs w:val="26"/>
          <w:lang w:eastAsia="en-GB"/>
        </w:rPr>
      </w:pPr>
      <w:r>
        <w:rPr>
          <w:rFonts w:ascii="Times New Roman" w:eastAsia="Times New Roman" w:hAnsi="Times New Roman" w:cs="Times New Roman"/>
          <w:b/>
          <w:bCs/>
          <w:color w:val="000000"/>
          <w:sz w:val="26"/>
          <w:szCs w:val="26"/>
          <w:lang w:eastAsia="en-GB"/>
        </w:rPr>
        <w:t xml:space="preserve"> </w:t>
      </w:r>
      <w:r w:rsidR="00F62A7F">
        <w:rPr>
          <w:rFonts w:ascii="Times New Roman" w:eastAsia="Times New Roman" w:hAnsi="Times New Roman" w:cs="Times New Roman"/>
          <w:b/>
          <w:bCs/>
          <w:color w:val="000000"/>
          <w:sz w:val="26"/>
          <w:szCs w:val="26"/>
          <w:lang w:eastAsia="en-GB"/>
        </w:rPr>
        <w:t xml:space="preserve"> </w:t>
      </w:r>
      <w:r w:rsidR="007D377A" w:rsidRPr="00AA5DC7">
        <w:rPr>
          <w:rFonts w:ascii="Times New Roman" w:eastAsia="Times New Roman" w:hAnsi="Times New Roman" w:cs="Times New Roman"/>
          <w:b/>
          <w:bCs/>
          <w:color w:val="000000"/>
          <w:sz w:val="26"/>
          <w:szCs w:val="26"/>
          <w:lang w:eastAsia="en-GB"/>
        </w:rPr>
        <w:t xml:space="preserve">8.3)  </w:t>
      </w:r>
      <w:r w:rsidR="007D377A" w:rsidRPr="001D7AAE">
        <w:rPr>
          <w:rFonts w:ascii="Times New Roman" w:eastAsia="Times New Roman" w:hAnsi="Times New Roman" w:cs="Times New Roman"/>
          <w:bCs/>
          <w:color w:val="000000"/>
          <w:sz w:val="26"/>
          <w:szCs w:val="26"/>
          <w:lang w:eastAsia="en-GB"/>
        </w:rPr>
        <w:t>Công đoàn cơ sở có quyền</w:t>
      </w:r>
      <w:r w:rsidR="00FE7D12" w:rsidRPr="001D7AAE">
        <w:rPr>
          <w:rFonts w:ascii="Times New Roman" w:eastAsia="Times New Roman" w:hAnsi="Times New Roman" w:cs="Times New Roman"/>
          <w:bCs/>
          <w:color w:val="000000"/>
          <w:sz w:val="26"/>
          <w:szCs w:val="26"/>
          <w:lang w:eastAsia="en-GB"/>
        </w:rPr>
        <w:t>:</w:t>
      </w:r>
    </w:p>
    <w:p w:rsidR="007D377A" w:rsidRPr="00AA5DC7" w:rsidRDefault="00FE7D12" w:rsidP="00F702A7">
      <w:pPr>
        <w:pStyle w:val="ListParagraph"/>
        <w:tabs>
          <w:tab w:val="left" w:pos="0"/>
          <w:tab w:val="left" w:pos="360"/>
          <w:tab w:val="left" w:pos="630"/>
          <w:tab w:val="left" w:pos="720"/>
          <w:tab w:val="left" w:pos="810"/>
          <w:tab w:val="left" w:pos="990"/>
        </w:tabs>
        <w:spacing w:after="0" w:line="240" w:lineRule="auto"/>
        <w:ind w:left="360"/>
        <w:jc w:val="both"/>
        <w:rPr>
          <w:rFonts w:ascii="Times New Roman" w:eastAsia="Times New Roman" w:hAnsi="Times New Roman" w:cs="Times New Roman"/>
          <w:color w:val="000000"/>
          <w:sz w:val="26"/>
          <w:szCs w:val="26"/>
          <w:lang w:eastAsia="en-GB"/>
        </w:rPr>
      </w:pPr>
      <w:r w:rsidRPr="00AA5DC7">
        <w:rPr>
          <w:rFonts w:ascii="Times New Roman" w:eastAsia="Times New Roman" w:hAnsi="Times New Roman" w:cs="Times New Roman"/>
          <w:bCs/>
          <w:color w:val="000000"/>
          <w:sz w:val="26"/>
          <w:szCs w:val="26"/>
          <w:lang w:eastAsia="en-GB"/>
        </w:rPr>
        <w:t>T</w:t>
      </w:r>
      <w:r w:rsidR="007D377A" w:rsidRPr="00AA5DC7">
        <w:rPr>
          <w:rFonts w:ascii="Times New Roman" w:eastAsia="Times New Roman" w:hAnsi="Times New Roman" w:cs="Times New Roman"/>
          <w:bCs/>
          <w:color w:val="000000"/>
          <w:sz w:val="26"/>
          <w:szCs w:val="26"/>
          <w:lang w:eastAsia="en-GB"/>
        </w:rPr>
        <w:t>ổ chức kiểm tra hoặc phối hợp với các tổ chức hữu quan kiểm tra việc</w:t>
      </w:r>
      <w:r w:rsidR="007D377A" w:rsidRPr="00AA5DC7">
        <w:rPr>
          <w:rFonts w:ascii="Times New Roman" w:eastAsia="Times New Roman" w:hAnsi="Times New Roman" w:cs="Times New Roman"/>
          <w:b/>
          <w:bCs/>
          <w:color w:val="000000"/>
          <w:sz w:val="26"/>
          <w:szCs w:val="26"/>
          <w:lang w:eastAsia="en-GB"/>
        </w:rPr>
        <w:t xml:space="preserve"> </w:t>
      </w:r>
      <w:r w:rsidR="007D377A" w:rsidRPr="00D560CE">
        <w:rPr>
          <w:rFonts w:ascii="Times New Roman" w:eastAsia="Times New Roman" w:hAnsi="Times New Roman" w:cs="Times New Roman"/>
          <w:bCs/>
          <w:color w:val="000000"/>
          <w:sz w:val="26"/>
          <w:szCs w:val="26"/>
          <w:lang w:eastAsia="en-GB"/>
        </w:rPr>
        <w:t>chấp</w:t>
      </w:r>
      <w:r w:rsidR="007D377A" w:rsidRPr="00AA5DC7">
        <w:rPr>
          <w:rFonts w:ascii="Times New Roman" w:eastAsia="Times New Roman" w:hAnsi="Times New Roman" w:cs="Times New Roman"/>
          <w:color w:val="000000"/>
          <w:sz w:val="26"/>
          <w:szCs w:val="26"/>
          <w:lang w:eastAsia="en-GB"/>
        </w:rPr>
        <w:t xml:space="preserve"> hành các chế độ chính sách pháp luật về hợp đồng lao động, cho thôi việc, bảo hộ lao động, tiền lương, tiền thưởng, bảo hiểm xã hội, sử dụng phúc lợi và các chế độ chính sách khác liên quan đến nghĩa vụ, quyền , lợi ích hợp pháp của người lao động. Thủ trưởng có trách nhiệm đáp ứng mọi yêu cầu của việc kiểm tra và xem xét </w:t>
      </w:r>
      <w:r w:rsidR="003B638B">
        <w:rPr>
          <w:rFonts w:ascii="Times New Roman" w:eastAsia="Times New Roman" w:hAnsi="Times New Roman" w:cs="Times New Roman"/>
          <w:color w:val="000000"/>
          <w:sz w:val="26"/>
          <w:szCs w:val="26"/>
          <w:lang w:eastAsia="en-GB"/>
        </w:rPr>
        <w:t>giải quyết những kiến nghị của C</w:t>
      </w:r>
      <w:r w:rsidR="007D377A" w:rsidRPr="00AA5DC7">
        <w:rPr>
          <w:rFonts w:ascii="Times New Roman" w:eastAsia="Times New Roman" w:hAnsi="Times New Roman" w:cs="Times New Roman"/>
          <w:color w:val="000000"/>
          <w:sz w:val="26"/>
          <w:szCs w:val="26"/>
          <w:lang w:eastAsia="en-GB"/>
        </w:rPr>
        <w:t>ông đoàn cơ sở.</w:t>
      </w:r>
    </w:p>
    <w:p w:rsidR="007D377A" w:rsidRPr="001D7AAE" w:rsidRDefault="00C90982" w:rsidP="00F702A7">
      <w:pPr>
        <w:spacing w:after="0" w:line="240" w:lineRule="auto"/>
        <w:ind w:left="360" w:hanging="360"/>
        <w:jc w:val="both"/>
        <w:rPr>
          <w:rFonts w:ascii="Times New Roman" w:eastAsia="Times New Roman" w:hAnsi="Times New Roman" w:cs="Times New Roman"/>
          <w:color w:val="000000"/>
          <w:sz w:val="26"/>
          <w:szCs w:val="26"/>
          <w:lang w:eastAsia="en-GB"/>
        </w:rPr>
      </w:pPr>
      <w:r>
        <w:rPr>
          <w:rFonts w:ascii="Times New Roman" w:eastAsia="Times New Roman" w:hAnsi="Times New Roman" w:cs="Times New Roman"/>
          <w:b/>
          <w:bCs/>
          <w:color w:val="000000"/>
          <w:sz w:val="26"/>
          <w:szCs w:val="26"/>
          <w:lang w:eastAsia="en-GB"/>
        </w:rPr>
        <w:t xml:space="preserve"> </w:t>
      </w:r>
      <w:r w:rsidR="00F62A7F">
        <w:rPr>
          <w:rFonts w:ascii="Times New Roman" w:eastAsia="Times New Roman" w:hAnsi="Times New Roman" w:cs="Times New Roman"/>
          <w:b/>
          <w:bCs/>
          <w:color w:val="000000"/>
          <w:sz w:val="26"/>
          <w:szCs w:val="26"/>
          <w:lang w:eastAsia="en-GB"/>
        </w:rPr>
        <w:t xml:space="preserve">    </w:t>
      </w:r>
      <w:r w:rsidR="00AD7F37">
        <w:rPr>
          <w:rFonts w:ascii="Times New Roman" w:eastAsia="Times New Roman" w:hAnsi="Times New Roman" w:cs="Times New Roman"/>
          <w:b/>
          <w:bCs/>
          <w:color w:val="000000"/>
          <w:sz w:val="26"/>
          <w:szCs w:val="26"/>
          <w:lang w:eastAsia="en-GB"/>
        </w:rPr>
        <w:t xml:space="preserve">  </w:t>
      </w:r>
      <w:r w:rsidR="00F62A7F">
        <w:rPr>
          <w:rFonts w:ascii="Times New Roman" w:eastAsia="Times New Roman" w:hAnsi="Times New Roman" w:cs="Times New Roman"/>
          <w:b/>
          <w:bCs/>
          <w:color w:val="000000"/>
          <w:sz w:val="26"/>
          <w:szCs w:val="26"/>
          <w:lang w:eastAsia="en-GB"/>
        </w:rPr>
        <w:t xml:space="preserve"> </w:t>
      </w:r>
      <w:r w:rsidR="007D377A" w:rsidRPr="0093428B">
        <w:rPr>
          <w:rFonts w:ascii="Times New Roman" w:eastAsia="Times New Roman" w:hAnsi="Times New Roman" w:cs="Times New Roman"/>
          <w:b/>
          <w:bCs/>
          <w:color w:val="000000"/>
          <w:sz w:val="26"/>
          <w:szCs w:val="26"/>
          <w:lang w:eastAsia="en-GB"/>
        </w:rPr>
        <w:t xml:space="preserve">8.4)  </w:t>
      </w:r>
      <w:r w:rsidR="007D377A" w:rsidRPr="001D7AAE">
        <w:rPr>
          <w:rFonts w:ascii="Times New Roman" w:eastAsia="Times New Roman" w:hAnsi="Times New Roman" w:cs="Times New Roman"/>
          <w:bCs/>
          <w:color w:val="000000"/>
          <w:sz w:val="26"/>
          <w:szCs w:val="26"/>
          <w:lang w:eastAsia="en-GB"/>
        </w:rPr>
        <w:t>Căn cứ vào pháp lệnh, nghị định thanh tra và hướng dẫn nghiệp vụ của hệ thống thanh tra nhà nước</w:t>
      </w:r>
      <w:r w:rsidR="007D377A" w:rsidRPr="001D7AAE">
        <w:rPr>
          <w:rFonts w:ascii="Times New Roman" w:eastAsia="Times New Roman" w:hAnsi="Times New Roman" w:cs="Times New Roman"/>
          <w:color w:val="000000"/>
          <w:sz w:val="26"/>
          <w:szCs w:val="26"/>
          <w:lang w:eastAsia="en-GB"/>
        </w:rPr>
        <w:t> các cấp, Ban Chấp Hành Công đoàn cơ sở chịu trách nhiệm c</w:t>
      </w:r>
      <w:r w:rsidR="003B638B">
        <w:rPr>
          <w:rFonts w:ascii="Times New Roman" w:eastAsia="Times New Roman" w:hAnsi="Times New Roman" w:cs="Times New Roman"/>
          <w:color w:val="000000"/>
          <w:sz w:val="26"/>
          <w:szCs w:val="26"/>
          <w:lang w:eastAsia="en-GB"/>
        </w:rPr>
        <w:t>hỉ đạo hoạt động Ban thanh tra n</w:t>
      </w:r>
      <w:r w:rsidR="007D377A" w:rsidRPr="001D7AAE">
        <w:rPr>
          <w:rFonts w:ascii="Times New Roman" w:eastAsia="Times New Roman" w:hAnsi="Times New Roman" w:cs="Times New Roman"/>
          <w:color w:val="000000"/>
          <w:sz w:val="26"/>
          <w:szCs w:val="26"/>
          <w:lang w:eastAsia="en-GB"/>
        </w:rPr>
        <w:t>hân dân .</w:t>
      </w:r>
    </w:p>
    <w:p w:rsidR="007D377A" w:rsidRPr="001D7AAE" w:rsidRDefault="00F702A7" w:rsidP="00F702A7">
      <w:pPr>
        <w:spacing w:after="0" w:line="240" w:lineRule="auto"/>
        <w:ind w:left="360"/>
        <w:jc w:val="both"/>
        <w:rPr>
          <w:rFonts w:ascii="Times New Roman" w:eastAsia="Times New Roman" w:hAnsi="Times New Roman" w:cs="Times New Roman"/>
          <w:color w:val="000000"/>
          <w:sz w:val="26"/>
          <w:szCs w:val="26"/>
          <w:lang w:eastAsia="en-GB"/>
        </w:rPr>
      </w:pPr>
      <w:r w:rsidRPr="001D7AAE">
        <w:rPr>
          <w:rFonts w:ascii="Times New Roman" w:eastAsia="Times New Roman" w:hAnsi="Times New Roman" w:cs="Times New Roman"/>
          <w:bCs/>
          <w:color w:val="000000"/>
          <w:sz w:val="26"/>
          <w:szCs w:val="26"/>
          <w:lang w:eastAsia="en-GB"/>
        </w:rPr>
        <w:t xml:space="preserve"> </w:t>
      </w:r>
      <w:r w:rsidR="00AD7F37">
        <w:rPr>
          <w:rFonts w:ascii="Times New Roman" w:eastAsia="Times New Roman" w:hAnsi="Times New Roman" w:cs="Times New Roman"/>
          <w:bCs/>
          <w:color w:val="000000"/>
          <w:sz w:val="26"/>
          <w:szCs w:val="26"/>
          <w:lang w:eastAsia="en-GB"/>
        </w:rPr>
        <w:t xml:space="preserve"> </w:t>
      </w:r>
      <w:r w:rsidR="007D377A" w:rsidRPr="00AD7F37">
        <w:rPr>
          <w:rFonts w:ascii="Times New Roman" w:eastAsia="Times New Roman" w:hAnsi="Times New Roman" w:cs="Times New Roman"/>
          <w:b/>
          <w:bCs/>
          <w:color w:val="000000"/>
          <w:sz w:val="26"/>
          <w:szCs w:val="26"/>
          <w:lang w:eastAsia="en-GB"/>
        </w:rPr>
        <w:t>8.5)</w:t>
      </w:r>
      <w:r w:rsidR="007D377A" w:rsidRPr="001D7AAE">
        <w:rPr>
          <w:rFonts w:ascii="Times New Roman" w:eastAsia="Times New Roman" w:hAnsi="Times New Roman" w:cs="Times New Roman"/>
          <w:bCs/>
          <w:color w:val="000000"/>
          <w:sz w:val="26"/>
          <w:szCs w:val="26"/>
          <w:lang w:eastAsia="en-GB"/>
        </w:rPr>
        <w:t>  Công đoàn cơ sở có trách nhiệm động viên cán bộ – công chức và người lao động trong đơn vị tích cực</w:t>
      </w:r>
      <w:r w:rsidR="007D377A" w:rsidRPr="001D7AAE">
        <w:rPr>
          <w:rFonts w:ascii="Times New Roman" w:eastAsia="Times New Roman" w:hAnsi="Times New Roman" w:cs="Times New Roman"/>
          <w:color w:val="000000"/>
          <w:sz w:val="26"/>
          <w:szCs w:val="26"/>
          <w:lang w:eastAsia="en-GB"/>
        </w:rPr>
        <w:t xml:space="preserve"> tham gia các hoạt động nghiên cứu khoa học, lao động sản xuất và </w:t>
      </w:r>
      <w:r w:rsidR="007D377A" w:rsidRPr="001D7AAE">
        <w:rPr>
          <w:rFonts w:ascii="Times New Roman" w:eastAsia="Times New Roman" w:hAnsi="Times New Roman" w:cs="Times New Roman"/>
          <w:color w:val="000000"/>
          <w:sz w:val="26"/>
          <w:szCs w:val="26"/>
          <w:lang w:eastAsia="en-GB"/>
        </w:rPr>
        <w:lastRenderedPageBreak/>
        <w:t>các hoạt động dịch vụ khác phù hợp pháp luật để bổ sung thêm nguồn kinh phí hoạt động và tạo phúc lợi cho tập thể.</w:t>
      </w:r>
    </w:p>
    <w:p w:rsidR="007D377A" w:rsidRPr="0093428B" w:rsidRDefault="00486A18" w:rsidP="00F702A7">
      <w:pPr>
        <w:tabs>
          <w:tab w:val="left" w:pos="360"/>
          <w:tab w:val="left" w:pos="450"/>
        </w:tabs>
        <w:spacing w:after="0" w:line="240" w:lineRule="auto"/>
        <w:ind w:left="360"/>
        <w:jc w:val="both"/>
        <w:rPr>
          <w:rFonts w:ascii="Times New Roman" w:eastAsia="Times New Roman" w:hAnsi="Times New Roman" w:cs="Times New Roman"/>
          <w:color w:val="000000"/>
          <w:sz w:val="26"/>
          <w:szCs w:val="26"/>
          <w:lang w:eastAsia="en-GB"/>
        </w:rPr>
      </w:pPr>
      <w:r w:rsidRPr="001D7AAE">
        <w:rPr>
          <w:rFonts w:ascii="Times New Roman" w:eastAsia="Times New Roman" w:hAnsi="Times New Roman" w:cs="Times New Roman"/>
          <w:bCs/>
          <w:color w:val="000000"/>
          <w:sz w:val="26"/>
          <w:szCs w:val="26"/>
          <w:lang w:eastAsia="en-GB"/>
        </w:rPr>
        <w:t xml:space="preserve"> </w:t>
      </w:r>
      <w:r w:rsidR="00F62A7F" w:rsidRPr="001D7AAE">
        <w:rPr>
          <w:rFonts w:ascii="Times New Roman" w:eastAsia="Times New Roman" w:hAnsi="Times New Roman" w:cs="Times New Roman"/>
          <w:bCs/>
          <w:color w:val="000000"/>
          <w:sz w:val="26"/>
          <w:szCs w:val="26"/>
          <w:lang w:eastAsia="en-GB"/>
        </w:rPr>
        <w:t xml:space="preserve"> </w:t>
      </w:r>
      <w:r w:rsidR="007D377A" w:rsidRPr="001D7AAE">
        <w:rPr>
          <w:rFonts w:ascii="Times New Roman" w:eastAsia="Times New Roman" w:hAnsi="Times New Roman" w:cs="Times New Roman"/>
          <w:bCs/>
          <w:color w:val="000000"/>
          <w:sz w:val="26"/>
          <w:szCs w:val="26"/>
          <w:lang w:eastAsia="en-GB"/>
        </w:rPr>
        <w:t>8.6)  Ban Chấp hành Công đoàn cơ sở bàn bạc với Thủ trưởng tổ chức lập kế hoạch và sử dụng kinh phí</w:t>
      </w:r>
      <w:r w:rsidR="007D377A" w:rsidRPr="001D7AAE">
        <w:rPr>
          <w:rFonts w:ascii="Times New Roman" w:eastAsia="Times New Roman" w:hAnsi="Times New Roman" w:cs="Times New Roman"/>
          <w:color w:val="000000"/>
          <w:sz w:val="26"/>
          <w:szCs w:val="26"/>
          <w:lang w:eastAsia="en-GB"/>
        </w:rPr>
        <w:t> ngoài ngân sách của đơn vị. Thủ trưởng cùng với Công đoàn cơ sở</w:t>
      </w:r>
      <w:r w:rsidR="007D377A" w:rsidRPr="0093428B">
        <w:rPr>
          <w:rFonts w:ascii="Times New Roman" w:eastAsia="Times New Roman" w:hAnsi="Times New Roman" w:cs="Times New Roman"/>
          <w:color w:val="000000"/>
          <w:sz w:val="26"/>
          <w:szCs w:val="26"/>
          <w:lang w:eastAsia="en-GB"/>
        </w:rPr>
        <w:t xml:space="preserve"> quản lý và sử dụng qũy phúc lợi tập thể theo đúng pháp luật và Nghị quyết</w:t>
      </w:r>
      <w:r w:rsidR="003B638B">
        <w:rPr>
          <w:rFonts w:ascii="Times New Roman" w:eastAsia="Times New Roman" w:hAnsi="Times New Roman" w:cs="Times New Roman"/>
          <w:color w:val="000000"/>
          <w:sz w:val="26"/>
          <w:szCs w:val="26"/>
          <w:lang w:eastAsia="en-GB"/>
        </w:rPr>
        <w:t xml:space="preserve"> của Hội nghị người lao động</w:t>
      </w:r>
      <w:r w:rsidR="007D377A" w:rsidRPr="0093428B">
        <w:rPr>
          <w:rFonts w:ascii="Times New Roman" w:eastAsia="Times New Roman" w:hAnsi="Times New Roman" w:cs="Times New Roman"/>
          <w:color w:val="000000"/>
          <w:sz w:val="26"/>
          <w:szCs w:val="26"/>
          <w:lang w:eastAsia="en-GB"/>
        </w:rPr>
        <w:t xml:space="preserve"> .</w:t>
      </w:r>
    </w:p>
    <w:p w:rsidR="001D7AAE" w:rsidRDefault="00F702A7" w:rsidP="00F702A7">
      <w:pPr>
        <w:spacing w:after="0" w:line="240" w:lineRule="auto"/>
        <w:ind w:left="360"/>
        <w:jc w:val="both"/>
        <w:rPr>
          <w:rFonts w:ascii="Times New Roman" w:eastAsia="Times New Roman" w:hAnsi="Times New Roman" w:cs="Times New Roman"/>
          <w:b/>
          <w:bCs/>
          <w:color w:val="000000"/>
          <w:sz w:val="26"/>
          <w:szCs w:val="26"/>
          <w:lang w:eastAsia="en-GB"/>
        </w:rPr>
      </w:pPr>
      <w:r>
        <w:rPr>
          <w:rFonts w:ascii="Times New Roman" w:eastAsia="Times New Roman" w:hAnsi="Times New Roman" w:cs="Times New Roman"/>
          <w:b/>
          <w:bCs/>
          <w:color w:val="000000"/>
          <w:sz w:val="26"/>
          <w:szCs w:val="26"/>
          <w:lang w:eastAsia="en-GB"/>
        </w:rPr>
        <w:t xml:space="preserve"> </w:t>
      </w:r>
      <w:r w:rsidR="007D377A" w:rsidRPr="0093428B">
        <w:rPr>
          <w:rFonts w:ascii="Times New Roman" w:eastAsia="Times New Roman" w:hAnsi="Times New Roman" w:cs="Times New Roman"/>
          <w:b/>
          <w:bCs/>
          <w:color w:val="000000"/>
          <w:sz w:val="26"/>
          <w:szCs w:val="26"/>
          <w:lang w:eastAsia="en-GB"/>
        </w:rPr>
        <w:t xml:space="preserve">Điều 9 :  </w:t>
      </w:r>
      <w:r w:rsidR="001D7AAE" w:rsidRPr="00084AE0">
        <w:rPr>
          <w:rFonts w:ascii="Times New Roman" w:eastAsia="Times New Roman" w:hAnsi="Times New Roman" w:cs="Times New Roman"/>
          <w:bCs/>
          <w:color w:val="000000"/>
          <w:sz w:val="28"/>
          <w:szCs w:val="28"/>
          <w:lang w:eastAsia="en-GB"/>
        </w:rPr>
        <w:t>Xây dựng bộ máy tổ chức</w:t>
      </w:r>
      <w:r w:rsidR="001D7AAE" w:rsidRPr="001D7AAE">
        <w:rPr>
          <w:rFonts w:ascii="Times New Roman" w:eastAsia="Times New Roman" w:hAnsi="Times New Roman" w:cs="Times New Roman"/>
          <w:b/>
          <w:bCs/>
          <w:color w:val="000000"/>
          <w:sz w:val="28"/>
          <w:szCs w:val="28"/>
          <w:lang w:eastAsia="en-GB"/>
        </w:rPr>
        <w:t>.</w:t>
      </w:r>
    </w:p>
    <w:p w:rsidR="007D377A" w:rsidRPr="001D7AAE" w:rsidRDefault="00F702A7" w:rsidP="00F702A7">
      <w:pPr>
        <w:spacing w:after="0" w:line="240" w:lineRule="auto"/>
        <w:ind w:left="360"/>
        <w:jc w:val="both"/>
        <w:rPr>
          <w:rFonts w:ascii="Times New Roman" w:eastAsia="Times New Roman" w:hAnsi="Times New Roman" w:cs="Times New Roman"/>
          <w:color w:val="000000"/>
          <w:sz w:val="26"/>
          <w:szCs w:val="26"/>
          <w:lang w:eastAsia="en-GB"/>
        </w:rPr>
      </w:pPr>
      <w:r>
        <w:rPr>
          <w:rFonts w:ascii="Times New Roman" w:eastAsia="Times New Roman" w:hAnsi="Times New Roman" w:cs="Times New Roman"/>
          <w:b/>
          <w:bCs/>
          <w:color w:val="000000"/>
          <w:sz w:val="26"/>
          <w:szCs w:val="26"/>
          <w:lang w:eastAsia="en-GB"/>
        </w:rPr>
        <w:t xml:space="preserve">  </w:t>
      </w:r>
      <w:r w:rsidR="00757C72" w:rsidRPr="0093428B">
        <w:rPr>
          <w:rFonts w:ascii="Times New Roman" w:eastAsia="Times New Roman" w:hAnsi="Times New Roman" w:cs="Times New Roman"/>
          <w:b/>
          <w:bCs/>
          <w:color w:val="000000"/>
          <w:sz w:val="26"/>
          <w:szCs w:val="26"/>
          <w:lang w:eastAsia="en-GB"/>
        </w:rPr>
        <w:t xml:space="preserve"> </w:t>
      </w:r>
      <w:r w:rsidR="007D377A" w:rsidRPr="00094747">
        <w:rPr>
          <w:rFonts w:ascii="Times New Roman" w:eastAsia="Times New Roman" w:hAnsi="Times New Roman" w:cs="Times New Roman"/>
          <w:b/>
          <w:bCs/>
          <w:color w:val="000000"/>
          <w:sz w:val="26"/>
          <w:szCs w:val="26"/>
          <w:lang w:eastAsia="en-GB"/>
        </w:rPr>
        <w:t>9.1)</w:t>
      </w:r>
      <w:r w:rsidR="007D377A" w:rsidRPr="0093428B">
        <w:rPr>
          <w:rFonts w:ascii="Times New Roman" w:eastAsia="Times New Roman" w:hAnsi="Times New Roman" w:cs="Times New Roman"/>
          <w:b/>
          <w:bCs/>
          <w:color w:val="000000"/>
          <w:sz w:val="26"/>
          <w:szCs w:val="26"/>
          <w:lang w:eastAsia="en-GB"/>
        </w:rPr>
        <w:t xml:space="preserve"> </w:t>
      </w:r>
      <w:r w:rsidR="007D377A" w:rsidRPr="001D7AAE">
        <w:rPr>
          <w:rFonts w:ascii="Times New Roman" w:eastAsia="Times New Roman" w:hAnsi="Times New Roman" w:cs="Times New Roman"/>
          <w:bCs/>
          <w:color w:val="000000"/>
          <w:sz w:val="26"/>
          <w:szCs w:val="26"/>
          <w:lang w:eastAsia="en-GB"/>
        </w:rPr>
        <w:t>Khi cần sắp xếp, điều chỉnh hoặc quyết định thành lập (hay giải thể) một bộ phận</w:t>
      </w:r>
      <w:r w:rsidR="007D377A" w:rsidRPr="0093428B">
        <w:rPr>
          <w:rFonts w:ascii="Times New Roman" w:eastAsia="Times New Roman" w:hAnsi="Times New Roman" w:cs="Times New Roman"/>
          <w:b/>
          <w:bCs/>
          <w:color w:val="000000"/>
          <w:sz w:val="26"/>
          <w:szCs w:val="26"/>
          <w:lang w:eastAsia="en-GB"/>
        </w:rPr>
        <w:t xml:space="preserve"> </w:t>
      </w:r>
      <w:r w:rsidR="007D377A" w:rsidRPr="001D7AAE">
        <w:rPr>
          <w:rFonts w:ascii="Times New Roman" w:eastAsia="Times New Roman" w:hAnsi="Times New Roman" w:cs="Times New Roman"/>
          <w:bCs/>
          <w:color w:val="000000"/>
          <w:sz w:val="26"/>
          <w:szCs w:val="26"/>
          <w:lang w:eastAsia="en-GB"/>
        </w:rPr>
        <w:t>trong đơn vị</w:t>
      </w:r>
      <w:r w:rsidR="007D377A" w:rsidRPr="001D7AAE">
        <w:rPr>
          <w:rFonts w:ascii="Times New Roman" w:eastAsia="Times New Roman" w:hAnsi="Times New Roman" w:cs="Times New Roman"/>
          <w:color w:val="000000"/>
          <w:sz w:val="26"/>
          <w:szCs w:val="26"/>
          <w:lang w:eastAsia="en-GB"/>
        </w:rPr>
        <w:t> (Phòng/Ban), Chính quyền phải thông báo cho Công đoàn cơ sở bàn bạc tham gia ý kiến.</w:t>
      </w:r>
    </w:p>
    <w:p w:rsidR="007D377A" w:rsidRPr="001D7AAE" w:rsidRDefault="00F702A7" w:rsidP="00F702A7">
      <w:pPr>
        <w:spacing w:after="0" w:line="240" w:lineRule="auto"/>
        <w:ind w:left="360"/>
        <w:jc w:val="both"/>
        <w:rPr>
          <w:rFonts w:ascii="Times New Roman" w:eastAsia="Times New Roman" w:hAnsi="Times New Roman" w:cs="Times New Roman"/>
          <w:color w:val="000000"/>
          <w:sz w:val="26"/>
          <w:szCs w:val="26"/>
          <w:lang w:eastAsia="en-GB"/>
        </w:rPr>
      </w:pPr>
      <w:r w:rsidRPr="00094747">
        <w:rPr>
          <w:rFonts w:ascii="Times New Roman" w:eastAsia="Times New Roman" w:hAnsi="Times New Roman" w:cs="Times New Roman"/>
          <w:b/>
          <w:bCs/>
          <w:color w:val="000000"/>
          <w:sz w:val="26"/>
          <w:szCs w:val="26"/>
          <w:lang w:eastAsia="en-GB"/>
        </w:rPr>
        <w:t xml:space="preserve"> </w:t>
      </w:r>
      <w:r w:rsidR="00F62A7F" w:rsidRPr="00094747">
        <w:rPr>
          <w:rFonts w:ascii="Times New Roman" w:eastAsia="Times New Roman" w:hAnsi="Times New Roman" w:cs="Times New Roman"/>
          <w:b/>
          <w:bCs/>
          <w:color w:val="000000"/>
          <w:sz w:val="26"/>
          <w:szCs w:val="26"/>
          <w:lang w:eastAsia="en-GB"/>
        </w:rPr>
        <w:t xml:space="preserve"> </w:t>
      </w:r>
      <w:r w:rsidR="00757C72" w:rsidRPr="00094747">
        <w:rPr>
          <w:rFonts w:ascii="Times New Roman" w:eastAsia="Times New Roman" w:hAnsi="Times New Roman" w:cs="Times New Roman"/>
          <w:b/>
          <w:bCs/>
          <w:color w:val="000000"/>
          <w:sz w:val="26"/>
          <w:szCs w:val="26"/>
          <w:lang w:eastAsia="en-GB"/>
        </w:rPr>
        <w:t xml:space="preserve"> </w:t>
      </w:r>
      <w:r w:rsidR="007D377A" w:rsidRPr="00094747">
        <w:rPr>
          <w:rFonts w:ascii="Times New Roman" w:eastAsia="Times New Roman" w:hAnsi="Times New Roman" w:cs="Times New Roman"/>
          <w:b/>
          <w:bCs/>
          <w:color w:val="000000"/>
          <w:sz w:val="26"/>
          <w:szCs w:val="26"/>
          <w:lang w:eastAsia="en-GB"/>
        </w:rPr>
        <w:t>9.2)</w:t>
      </w:r>
      <w:r w:rsidR="007D377A" w:rsidRPr="001D7AAE">
        <w:rPr>
          <w:rFonts w:ascii="Times New Roman" w:eastAsia="Times New Roman" w:hAnsi="Times New Roman" w:cs="Times New Roman"/>
          <w:bCs/>
          <w:color w:val="000000"/>
          <w:sz w:val="26"/>
          <w:szCs w:val="26"/>
          <w:lang w:eastAsia="en-GB"/>
        </w:rPr>
        <w:t xml:space="preserve"> Khi xây dựng quy hoạch cán bộ công đoàn, công đoàn cơ sở có trách nhiệm tham khảo ý kiến của</w:t>
      </w:r>
      <w:r w:rsidR="007D377A" w:rsidRPr="001D7AAE">
        <w:rPr>
          <w:rFonts w:ascii="Times New Roman" w:eastAsia="Times New Roman" w:hAnsi="Times New Roman" w:cs="Times New Roman"/>
          <w:color w:val="000000"/>
          <w:sz w:val="26"/>
          <w:szCs w:val="26"/>
          <w:lang w:eastAsia="en-GB"/>
        </w:rPr>
        <w:t> chính quyền và ngược lại khi xây dựng quy hoạch cán bộ quản lý các cấp, chính quyền cũng tham khảo ý kiến của công đoàn cơ sở.</w:t>
      </w:r>
    </w:p>
    <w:p w:rsidR="00F702A7" w:rsidRPr="001D7AAE" w:rsidRDefault="00F62A7F" w:rsidP="00F702A7">
      <w:pPr>
        <w:spacing w:after="0" w:line="240" w:lineRule="auto"/>
        <w:ind w:left="360"/>
        <w:jc w:val="both"/>
        <w:rPr>
          <w:rFonts w:ascii="Times New Roman" w:eastAsia="Times New Roman" w:hAnsi="Times New Roman" w:cs="Times New Roman"/>
          <w:color w:val="000000"/>
          <w:sz w:val="26"/>
          <w:szCs w:val="26"/>
          <w:lang w:eastAsia="en-GB"/>
        </w:rPr>
      </w:pPr>
      <w:r w:rsidRPr="001D7AAE">
        <w:rPr>
          <w:rFonts w:ascii="Times New Roman" w:eastAsia="Times New Roman" w:hAnsi="Times New Roman" w:cs="Times New Roman"/>
          <w:bCs/>
          <w:color w:val="000000"/>
          <w:sz w:val="26"/>
          <w:szCs w:val="26"/>
          <w:lang w:eastAsia="en-GB"/>
        </w:rPr>
        <w:t xml:space="preserve">  </w:t>
      </w:r>
      <w:r w:rsidR="00757C72" w:rsidRPr="001D7AAE">
        <w:rPr>
          <w:rFonts w:ascii="Times New Roman" w:eastAsia="Times New Roman" w:hAnsi="Times New Roman" w:cs="Times New Roman"/>
          <w:bCs/>
          <w:color w:val="000000"/>
          <w:sz w:val="26"/>
          <w:szCs w:val="26"/>
          <w:lang w:eastAsia="en-GB"/>
        </w:rPr>
        <w:t xml:space="preserve"> </w:t>
      </w:r>
      <w:r w:rsidR="007D377A" w:rsidRPr="00094747">
        <w:rPr>
          <w:rFonts w:ascii="Times New Roman" w:eastAsia="Times New Roman" w:hAnsi="Times New Roman" w:cs="Times New Roman"/>
          <w:b/>
          <w:bCs/>
          <w:color w:val="000000"/>
          <w:sz w:val="26"/>
          <w:szCs w:val="26"/>
          <w:lang w:eastAsia="en-GB"/>
        </w:rPr>
        <w:t>9.3)</w:t>
      </w:r>
      <w:r w:rsidR="007D377A" w:rsidRPr="001D7AAE">
        <w:rPr>
          <w:rFonts w:ascii="Times New Roman" w:eastAsia="Times New Roman" w:hAnsi="Times New Roman" w:cs="Times New Roman"/>
          <w:bCs/>
          <w:color w:val="000000"/>
          <w:sz w:val="26"/>
          <w:szCs w:val="26"/>
          <w:lang w:eastAsia="en-GB"/>
        </w:rPr>
        <w:t xml:space="preserve"> Chính quyền tạo mọi</w:t>
      </w:r>
      <w:r w:rsidR="00555E74">
        <w:rPr>
          <w:rFonts w:ascii="Times New Roman" w:eastAsia="Times New Roman" w:hAnsi="Times New Roman" w:cs="Times New Roman"/>
          <w:bCs/>
          <w:color w:val="000000"/>
          <w:sz w:val="26"/>
          <w:szCs w:val="26"/>
          <w:lang w:eastAsia="en-GB"/>
        </w:rPr>
        <w:t xml:space="preserve"> điều kiện thuận lợi để cán bộ C</w:t>
      </w:r>
      <w:r w:rsidR="007D377A" w:rsidRPr="001D7AAE">
        <w:rPr>
          <w:rFonts w:ascii="Times New Roman" w:eastAsia="Times New Roman" w:hAnsi="Times New Roman" w:cs="Times New Roman"/>
          <w:bCs/>
          <w:color w:val="000000"/>
          <w:sz w:val="26"/>
          <w:szCs w:val="26"/>
          <w:lang w:eastAsia="en-GB"/>
        </w:rPr>
        <w:t>ông đoàn cơ sở được tham dự các lớp bồi dưỡng về</w:t>
      </w:r>
      <w:r w:rsidR="00555E74">
        <w:rPr>
          <w:rFonts w:ascii="Times New Roman" w:eastAsia="Times New Roman" w:hAnsi="Times New Roman" w:cs="Times New Roman"/>
          <w:color w:val="000000"/>
          <w:sz w:val="26"/>
          <w:szCs w:val="26"/>
          <w:lang w:eastAsia="en-GB"/>
        </w:rPr>
        <w:t> công tác C</w:t>
      </w:r>
      <w:r w:rsidR="007D377A" w:rsidRPr="001D7AAE">
        <w:rPr>
          <w:rFonts w:ascii="Times New Roman" w:eastAsia="Times New Roman" w:hAnsi="Times New Roman" w:cs="Times New Roman"/>
          <w:color w:val="000000"/>
          <w:sz w:val="26"/>
          <w:szCs w:val="26"/>
          <w:lang w:eastAsia="en-GB"/>
        </w:rPr>
        <w:t>ông đoàn (khi được triệu tập) và cả các lớp bồi dưỡng cán bộ quản lý nhằm trang bị thêm kiến thức về công tác quản lý sự nghiệp giáo dục và đào tạo.</w:t>
      </w:r>
    </w:p>
    <w:p w:rsidR="007D377A" w:rsidRPr="001D7AAE" w:rsidRDefault="00FE0E7C" w:rsidP="00F702A7">
      <w:pPr>
        <w:spacing w:after="0" w:line="240" w:lineRule="auto"/>
        <w:ind w:left="360"/>
        <w:jc w:val="both"/>
        <w:rPr>
          <w:rFonts w:ascii="Times New Roman" w:eastAsia="Times New Roman" w:hAnsi="Times New Roman" w:cs="Times New Roman"/>
          <w:color w:val="000000"/>
          <w:sz w:val="26"/>
          <w:szCs w:val="26"/>
          <w:lang w:eastAsia="en-GB"/>
        </w:rPr>
      </w:pPr>
      <w:r w:rsidRPr="001D7AAE">
        <w:rPr>
          <w:rFonts w:ascii="Times New Roman" w:eastAsia="Times New Roman" w:hAnsi="Times New Roman" w:cs="Times New Roman"/>
          <w:bCs/>
          <w:color w:val="000000"/>
          <w:sz w:val="26"/>
          <w:szCs w:val="26"/>
          <w:lang w:eastAsia="en-GB"/>
        </w:rPr>
        <w:t xml:space="preserve"> </w:t>
      </w:r>
      <w:r w:rsidR="007D377A" w:rsidRPr="001D7AAE">
        <w:rPr>
          <w:rFonts w:ascii="Times New Roman" w:eastAsia="Times New Roman" w:hAnsi="Times New Roman" w:cs="Times New Roman"/>
          <w:b/>
          <w:bCs/>
          <w:color w:val="000000"/>
          <w:sz w:val="26"/>
          <w:szCs w:val="26"/>
          <w:lang w:eastAsia="en-GB"/>
        </w:rPr>
        <w:t>Điều 10</w:t>
      </w:r>
      <w:r w:rsidR="007D377A" w:rsidRPr="001D7AAE">
        <w:rPr>
          <w:rFonts w:ascii="Times New Roman" w:eastAsia="Times New Roman" w:hAnsi="Times New Roman" w:cs="Times New Roman"/>
          <w:bCs/>
          <w:color w:val="000000"/>
          <w:sz w:val="26"/>
          <w:szCs w:val="26"/>
          <w:lang w:eastAsia="en-GB"/>
        </w:rPr>
        <w:t xml:space="preserve"> : </w:t>
      </w:r>
      <w:r w:rsidR="007D377A" w:rsidRPr="00084AE0">
        <w:rPr>
          <w:rFonts w:ascii="Times New Roman" w:eastAsia="Times New Roman" w:hAnsi="Times New Roman" w:cs="Times New Roman"/>
          <w:bCs/>
          <w:color w:val="000000"/>
          <w:sz w:val="28"/>
          <w:szCs w:val="28"/>
          <w:lang w:eastAsia="en-GB"/>
        </w:rPr>
        <w:t>Đ</w:t>
      </w:r>
      <w:r w:rsidR="001D7AAE" w:rsidRPr="00084AE0">
        <w:rPr>
          <w:rFonts w:ascii="Times New Roman" w:eastAsia="Times New Roman" w:hAnsi="Times New Roman" w:cs="Times New Roman"/>
          <w:bCs/>
          <w:color w:val="000000"/>
          <w:sz w:val="28"/>
          <w:szCs w:val="28"/>
          <w:lang w:eastAsia="en-GB"/>
        </w:rPr>
        <w:t>ảm bảo điều kiện,phương tiện làm việc cần thiết cho Công đoàn</w:t>
      </w:r>
      <w:r w:rsidR="001D7AAE" w:rsidRPr="00084AE0">
        <w:rPr>
          <w:rFonts w:ascii="Times New Roman" w:eastAsia="Times New Roman" w:hAnsi="Times New Roman" w:cs="Times New Roman"/>
          <w:bCs/>
          <w:color w:val="000000"/>
          <w:sz w:val="26"/>
          <w:szCs w:val="26"/>
          <w:lang w:eastAsia="en-GB"/>
        </w:rPr>
        <w:t>.</w:t>
      </w:r>
      <w:r w:rsidR="007D377A" w:rsidRPr="001D7AAE">
        <w:rPr>
          <w:rFonts w:ascii="Times New Roman" w:eastAsia="Times New Roman" w:hAnsi="Times New Roman" w:cs="Times New Roman"/>
          <w:bCs/>
          <w:color w:val="000000"/>
          <w:sz w:val="26"/>
          <w:szCs w:val="26"/>
          <w:lang w:eastAsia="en-GB"/>
        </w:rPr>
        <w:t xml:space="preserve"> </w:t>
      </w:r>
    </w:p>
    <w:p w:rsidR="007D377A" w:rsidRPr="001D7AAE" w:rsidRDefault="00F702A7" w:rsidP="00F702A7">
      <w:pPr>
        <w:tabs>
          <w:tab w:val="left" w:pos="360"/>
        </w:tabs>
        <w:spacing w:after="0" w:line="240" w:lineRule="auto"/>
        <w:ind w:left="450" w:hanging="450"/>
        <w:jc w:val="both"/>
        <w:rPr>
          <w:rFonts w:ascii="Times New Roman" w:eastAsia="Times New Roman" w:hAnsi="Times New Roman" w:cs="Times New Roman"/>
          <w:color w:val="000000"/>
          <w:sz w:val="26"/>
          <w:szCs w:val="26"/>
          <w:lang w:eastAsia="en-GB"/>
        </w:rPr>
      </w:pPr>
      <w:r w:rsidRPr="001D7AAE">
        <w:rPr>
          <w:rFonts w:ascii="Times New Roman" w:eastAsia="Times New Roman" w:hAnsi="Times New Roman" w:cs="Times New Roman"/>
          <w:b/>
          <w:color w:val="000000"/>
          <w:sz w:val="26"/>
          <w:szCs w:val="26"/>
          <w:lang w:eastAsia="en-GB"/>
        </w:rPr>
        <w:t xml:space="preserve">     </w:t>
      </w:r>
      <w:r w:rsidRPr="001D7AAE">
        <w:rPr>
          <w:rFonts w:ascii="Times New Roman" w:eastAsia="Times New Roman" w:hAnsi="Times New Roman" w:cs="Times New Roman"/>
          <w:b/>
          <w:bCs/>
          <w:color w:val="000000"/>
          <w:sz w:val="26"/>
          <w:szCs w:val="26"/>
          <w:lang w:eastAsia="en-GB"/>
        </w:rPr>
        <w:t xml:space="preserve"> </w:t>
      </w:r>
      <w:r w:rsidR="00AD7F37">
        <w:rPr>
          <w:rFonts w:ascii="Times New Roman" w:eastAsia="Times New Roman" w:hAnsi="Times New Roman" w:cs="Times New Roman"/>
          <w:b/>
          <w:bCs/>
          <w:color w:val="000000"/>
          <w:sz w:val="26"/>
          <w:szCs w:val="26"/>
          <w:lang w:eastAsia="en-GB"/>
        </w:rPr>
        <w:t xml:space="preserve">  </w:t>
      </w:r>
      <w:r w:rsidR="007D377A" w:rsidRPr="001D7AAE">
        <w:rPr>
          <w:rFonts w:ascii="Times New Roman" w:eastAsia="Times New Roman" w:hAnsi="Times New Roman" w:cs="Times New Roman"/>
          <w:b/>
          <w:bCs/>
          <w:color w:val="000000"/>
          <w:sz w:val="26"/>
          <w:szCs w:val="26"/>
          <w:lang w:eastAsia="en-GB"/>
        </w:rPr>
        <w:t>10.1)</w:t>
      </w:r>
      <w:r w:rsidR="007D377A" w:rsidRPr="001D7AAE">
        <w:rPr>
          <w:rFonts w:ascii="Times New Roman" w:eastAsia="Times New Roman" w:hAnsi="Times New Roman" w:cs="Times New Roman"/>
          <w:bCs/>
          <w:color w:val="000000"/>
          <w:sz w:val="26"/>
          <w:szCs w:val="26"/>
          <w:lang w:eastAsia="en-GB"/>
        </w:rPr>
        <w:t xml:space="preserve">  Chính quyền có trách nhiệm </w:t>
      </w:r>
      <w:r w:rsidR="00371DAC" w:rsidRPr="001D7AAE">
        <w:rPr>
          <w:rFonts w:ascii="Times New Roman" w:eastAsia="Times New Roman" w:hAnsi="Times New Roman" w:cs="Times New Roman"/>
          <w:bCs/>
          <w:color w:val="000000"/>
          <w:sz w:val="26"/>
          <w:szCs w:val="26"/>
          <w:lang w:eastAsia="en-GB"/>
        </w:rPr>
        <w:t xml:space="preserve">đề nghị HĐQT </w:t>
      </w:r>
      <w:r w:rsidR="007D377A" w:rsidRPr="001D7AAE">
        <w:rPr>
          <w:rFonts w:ascii="Times New Roman" w:eastAsia="Times New Roman" w:hAnsi="Times New Roman" w:cs="Times New Roman"/>
          <w:bCs/>
          <w:color w:val="000000"/>
          <w:sz w:val="26"/>
          <w:szCs w:val="26"/>
          <w:lang w:eastAsia="en-GB"/>
        </w:rPr>
        <w:t>cung cấp các phương tiện làm việc và tùy khả năng kinh phí  để cân đối</w:t>
      </w:r>
      <w:r w:rsidR="007D377A" w:rsidRPr="001D7AAE">
        <w:rPr>
          <w:rFonts w:ascii="Times New Roman" w:eastAsia="Times New Roman" w:hAnsi="Times New Roman" w:cs="Times New Roman"/>
          <w:color w:val="000000"/>
          <w:sz w:val="26"/>
          <w:szCs w:val="26"/>
          <w:lang w:eastAsia="en-GB"/>
        </w:rPr>
        <w:t> hỗ trợ định kỳ hàng quý cho Công đoàn cơ sở một khoản kinh phí để đảm bảo các hoạt động công đoàn có hiệu quả.</w:t>
      </w:r>
    </w:p>
    <w:p w:rsidR="00F702A7" w:rsidRPr="001D7AAE" w:rsidRDefault="00AD7F37" w:rsidP="00F702A7">
      <w:pPr>
        <w:spacing w:after="0" w:line="240" w:lineRule="auto"/>
        <w:ind w:left="360"/>
        <w:jc w:val="both"/>
        <w:rPr>
          <w:rFonts w:ascii="Times New Roman" w:eastAsia="Times New Roman" w:hAnsi="Times New Roman" w:cs="Times New Roman"/>
          <w:color w:val="000000"/>
          <w:sz w:val="26"/>
          <w:szCs w:val="26"/>
          <w:lang w:eastAsia="en-GB"/>
        </w:rPr>
      </w:pPr>
      <w:r>
        <w:rPr>
          <w:rFonts w:ascii="Times New Roman" w:eastAsia="Times New Roman" w:hAnsi="Times New Roman" w:cs="Times New Roman"/>
          <w:b/>
          <w:bCs/>
          <w:color w:val="000000"/>
          <w:sz w:val="26"/>
          <w:szCs w:val="26"/>
          <w:lang w:eastAsia="en-GB"/>
        </w:rPr>
        <w:t xml:space="preserve">  </w:t>
      </w:r>
      <w:r w:rsidR="007D377A" w:rsidRPr="001D7AAE">
        <w:rPr>
          <w:rFonts w:ascii="Times New Roman" w:eastAsia="Times New Roman" w:hAnsi="Times New Roman" w:cs="Times New Roman"/>
          <w:b/>
          <w:bCs/>
          <w:color w:val="000000"/>
          <w:sz w:val="26"/>
          <w:szCs w:val="26"/>
          <w:lang w:eastAsia="en-GB"/>
        </w:rPr>
        <w:t>10.2)</w:t>
      </w:r>
      <w:r w:rsidR="007D377A" w:rsidRPr="001D7AAE">
        <w:rPr>
          <w:rFonts w:ascii="Times New Roman" w:eastAsia="Times New Roman" w:hAnsi="Times New Roman" w:cs="Times New Roman"/>
          <w:bCs/>
          <w:color w:val="000000"/>
          <w:sz w:val="26"/>
          <w:szCs w:val="26"/>
          <w:lang w:eastAsia="en-GB"/>
        </w:rPr>
        <w:t>  Các Ủy viên Ban chấp hành công đoàn cơ sở khi được cấp trên triệu tập đi họp, dự hội nghị, hội thảo,</w:t>
      </w:r>
      <w:r w:rsidR="007D377A" w:rsidRPr="001D7AAE">
        <w:rPr>
          <w:rFonts w:ascii="Times New Roman" w:eastAsia="Times New Roman" w:hAnsi="Times New Roman" w:cs="Times New Roman"/>
          <w:color w:val="000000"/>
          <w:sz w:val="26"/>
          <w:szCs w:val="26"/>
          <w:lang w:eastAsia="en-GB"/>
        </w:rPr>
        <w:t> tập huấn, dự đại hội ... được Chính quyền tạo điều kiện, phương tiện đi lại và thanh toán công tác phí theo chế độ đi công tác hiện hành.</w:t>
      </w:r>
    </w:p>
    <w:p w:rsidR="007D377A" w:rsidRPr="001D7AAE" w:rsidRDefault="001D7AAE" w:rsidP="00F702A7">
      <w:pPr>
        <w:spacing w:after="0" w:line="240" w:lineRule="auto"/>
        <w:ind w:left="360"/>
        <w:jc w:val="both"/>
        <w:rPr>
          <w:rFonts w:ascii="Times New Roman" w:eastAsia="Times New Roman" w:hAnsi="Times New Roman" w:cs="Times New Roman"/>
          <w:color w:val="000000"/>
          <w:sz w:val="26"/>
          <w:szCs w:val="26"/>
          <w:lang w:eastAsia="en-GB"/>
        </w:rPr>
      </w:pPr>
      <w:r w:rsidRPr="00B650CF">
        <w:rPr>
          <w:rFonts w:ascii="Times New Roman" w:hAnsi="Times New Roman" w:cs="Times New Roman"/>
          <w:sz w:val="28"/>
          <w:szCs w:val="28"/>
        </w:rPr>
        <w:t>2015-2016</w:t>
      </w:r>
      <w:r w:rsidR="00555E74">
        <w:rPr>
          <w:rFonts w:ascii="Times New Roman" w:hAnsi="Times New Roman" w:cs="Times New Roman"/>
          <w:sz w:val="28"/>
          <w:szCs w:val="28"/>
        </w:rPr>
        <w:t xml:space="preserve"> </w:t>
      </w:r>
      <w:r w:rsidR="007D377A" w:rsidRPr="001D7AAE">
        <w:rPr>
          <w:rFonts w:ascii="Times New Roman" w:eastAsia="Times New Roman" w:hAnsi="Times New Roman" w:cs="Times New Roman"/>
          <w:bCs/>
          <w:color w:val="000000"/>
          <w:sz w:val="26"/>
          <w:szCs w:val="26"/>
          <w:lang w:eastAsia="en-GB"/>
        </w:rPr>
        <w:t>Chủ tịch Công đoàn cơ sở được dành một số thời gian để làm công tác công đoàn theo quy định.</w:t>
      </w:r>
    </w:p>
    <w:p w:rsidR="00E44A97" w:rsidRPr="001D7AAE" w:rsidRDefault="00AD7F37" w:rsidP="00F702A7">
      <w:pPr>
        <w:tabs>
          <w:tab w:val="left" w:pos="90"/>
        </w:tabs>
        <w:spacing w:after="0" w:line="240" w:lineRule="auto"/>
        <w:ind w:left="360"/>
        <w:jc w:val="both"/>
        <w:rPr>
          <w:rFonts w:ascii="Times New Roman" w:eastAsia="Times New Roman" w:hAnsi="Times New Roman" w:cs="Times New Roman"/>
          <w:bCs/>
          <w:color w:val="000000"/>
          <w:sz w:val="26"/>
          <w:szCs w:val="26"/>
          <w:lang w:eastAsia="en-GB"/>
        </w:rPr>
      </w:pPr>
      <w:r>
        <w:rPr>
          <w:rFonts w:ascii="Times New Roman" w:eastAsia="Times New Roman" w:hAnsi="Times New Roman" w:cs="Times New Roman"/>
          <w:b/>
          <w:bCs/>
          <w:color w:val="000000"/>
          <w:sz w:val="26"/>
          <w:szCs w:val="26"/>
          <w:lang w:eastAsia="en-GB"/>
        </w:rPr>
        <w:t xml:space="preserve">  </w:t>
      </w:r>
      <w:r w:rsidR="00094747">
        <w:rPr>
          <w:rFonts w:ascii="Times New Roman" w:eastAsia="Times New Roman" w:hAnsi="Times New Roman" w:cs="Times New Roman"/>
          <w:b/>
          <w:bCs/>
          <w:color w:val="000000"/>
          <w:sz w:val="26"/>
          <w:szCs w:val="26"/>
          <w:lang w:eastAsia="en-GB"/>
        </w:rPr>
        <w:t>10.3</w:t>
      </w:r>
      <w:r w:rsidR="007D377A" w:rsidRPr="001D7AAE">
        <w:rPr>
          <w:rFonts w:ascii="Times New Roman" w:eastAsia="Times New Roman" w:hAnsi="Times New Roman" w:cs="Times New Roman"/>
          <w:b/>
          <w:bCs/>
          <w:color w:val="000000"/>
          <w:sz w:val="26"/>
          <w:szCs w:val="26"/>
          <w:lang w:eastAsia="en-GB"/>
        </w:rPr>
        <w:t>)</w:t>
      </w:r>
      <w:r w:rsidR="007D377A" w:rsidRPr="001D7AAE">
        <w:rPr>
          <w:rFonts w:ascii="Times New Roman" w:eastAsia="Times New Roman" w:hAnsi="Times New Roman" w:cs="Times New Roman"/>
          <w:bCs/>
          <w:color w:val="000000"/>
          <w:sz w:val="26"/>
          <w:szCs w:val="26"/>
          <w:lang w:eastAsia="en-GB"/>
        </w:rPr>
        <w:t>  Khi điều động thuyên chuyển công tác, cho thôi việc, buộc thôi việc đối với các</w:t>
      </w:r>
      <w:r w:rsidR="00E44A97" w:rsidRPr="001D7AAE">
        <w:rPr>
          <w:rFonts w:ascii="Times New Roman" w:eastAsia="Times New Roman" w:hAnsi="Times New Roman" w:cs="Times New Roman"/>
          <w:bCs/>
          <w:color w:val="000000"/>
          <w:sz w:val="26"/>
          <w:szCs w:val="26"/>
          <w:lang w:eastAsia="en-GB"/>
        </w:rPr>
        <w:t xml:space="preserve"> </w:t>
      </w:r>
      <w:r w:rsidR="00F702A7" w:rsidRPr="001D7AAE">
        <w:rPr>
          <w:rFonts w:ascii="Times New Roman" w:eastAsia="Times New Roman" w:hAnsi="Times New Roman" w:cs="Times New Roman"/>
          <w:bCs/>
          <w:color w:val="000000"/>
          <w:sz w:val="26"/>
          <w:szCs w:val="26"/>
          <w:lang w:eastAsia="en-GB"/>
        </w:rPr>
        <w:t xml:space="preserve">   </w:t>
      </w:r>
      <w:r w:rsidR="00E44A97" w:rsidRPr="001D7AAE">
        <w:rPr>
          <w:rFonts w:ascii="Times New Roman" w:eastAsia="Times New Roman" w:hAnsi="Times New Roman" w:cs="Times New Roman"/>
          <w:bCs/>
          <w:color w:val="000000"/>
          <w:sz w:val="26"/>
          <w:szCs w:val="26"/>
          <w:lang w:eastAsia="en-GB"/>
        </w:rPr>
        <w:t>cán bộ công đoàn:</w:t>
      </w:r>
    </w:p>
    <w:p w:rsidR="00E44A97" w:rsidRPr="001D7AAE" w:rsidRDefault="00E44A97" w:rsidP="00F702A7">
      <w:pPr>
        <w:tabs>
          <w:tab w:val="left" w:pos="90"/>
        </w:tabs>
        <w:spacing w:after="0" w:line="240" w:lineRule="auto"/>
        <w:ind w:left="360"/>
        <w:jc w:val="both"/>
        <w:rPr>
          <w:rFonts w:ascii="Times New Roman" w:eastAsia="Times New Roman" w:hAnsi="Times New Roman" w:cs="Times New Roman"/>
          <w:color w:val="000000"/>
          <w:sz w:val="26"/>
          <w:szCs w:val="26"/>
          <w:lang w:eastAsia="en-GB"/>
        </w:rPr>
      </w:pPr>
      <w:r w:rsidRPr="001D7AAE">
        <w:rPr>
          <w:rFonts w:ascii="Times New Roman" w:eastAsia="Times New Roman" w:hAnsi="Times New Roman" w:cs="Times New Roman"/>
          <w:bCs/>
          <w:color w:val="000000"/>
          <w:sz w:val="26"/>
          <w:szCs w:val="26"/>
          <w:lang w:eastAsia="en-GB"/>
        </w:rPr>
        <w:t xml:space="preserve">            + Đối với</w:t>
      </w:r>
      <w:r w:rsidR="007D377A" w:rsidRPr="001D7AAE">
        <w:rPr>
          <w:rFonts w:ascii="Times New Roman" w:eastAsia="Times New Roman" w:hAnsi="Times New Roman" w:cs="Times New Roman"/>
          <w:bCs/>
          <w:color w:val="000000"/>
          <w:sz w:val="26"/>
          <w:szCs w:val="26"/>
          <w:lang w:eastAsia="en-GB"/>
        </w:rPr>
        <w:t xml:space="preserve"> Ủy viên hoặc Tổ</w:t>
      </w:r>
      <w:r w:rsidR="007D377A" w:rsidRPr="001D7AAE">
        <w:rPr>
          <w:rFonts w:ascii="Times New Roman" w:eastAsia="Times New Roman" w:hAnsi="Times New Roman" w:cs="Times New Roman"/>
          <w:color w:val="000000"/>
          <w:sz w:val="26"/>
          <w:szCs w:val="26"/>
          <w:lang w:eastAsia="en-GB"/>
        </w:rPr>
        <w:t> trưởng Công đoàn, chính quyền cần trao đổi thoả thuận bằng văn bản vớ</w:t>
      </w:r>
      <w:r w:rsidRPr="001D7AAE">
        <w:rPr>
          <w:rFonts w:ascii="Times New Roman" w:eastAsia="Times New Roman" w:hAnsi="Times New Roman" w:cs="Times New Roman"/>
          <w:color w:val="000000"/>
          <w:sz w:val="26"/>
          <w:szCs w:val="26"/>
          <w:lang w:eastAsia="en-GB"/>
        </w:rPr>
        <w:t>i Ban Chấp hành Công đoàn cơ sở.</w:t>
      </w:r>
    </w:p>
    <w:p w:rsidR="007D377A" w:rsidRPr="001D7AAE" w:rsidRDefault="00E44A97" w:rsidP="00F702A7">
      <w:pPr>
        <w:tabs>
          <w:tab w:val="left" w:pos="90"/>
        </w:tabs>
        <w:spacing w:after="0" w:line="240" w:lineRule="auto"/>
        <w:ind w:left="360"/>
        <w:jc w:val="both"/>
        <w:rPr>
          <w:rFonts w:ascii="Times New Roman" w:eastAsia="Times New Roman" w:hAnsi="Times New Roman" w:cs="Times New Roman"/>
          <w:color w:val="000000"/>
          <w:sz w:val="26"/>
          <w:szCs w:val="26"/>
          <w:lang w:eastAsia="en-GB"/>
        </w:rPr>
      </w:pPr>
      <w:r w:rsidRPr="001D7AAE">
        <w:rPr>
          <w:rFonts w:ascii="Times New Roman" w:eastAsia="Times New Roman" w:hAnsi="Times New Roman" w:cs="Times New Roman"/>
          <w:bCs/>
          <w:color w:val="000000"/>
          <w:sz w:val="26"/>
          <w:szCs w:val="26"/>
          <w:lang w:eastAsia="en-GB"/>
        </w:rPr>
        <w:t xml:space="preserve">            + </w:t>
      </w:r>
      <w:r w:rsidRPr="001D7AAE">
        <w:rPr>
          <w:rFonts w:ascii="Times New Roman" w:eastAsia="Times New Roman" w:hAnsi="Times New Roman" w:cs="Times New Roman"/>
          <w:color w:val="000000"/>
          <w:sz w:val="26"/>
          <w:szCs w:val="26"/>
          <w:lang w:eastAsia="en-GB"/>
        </w:rPr>
        <w:t>N</w:t>
      </w:r>
      <w:r w:rsidR="007D377A" w:rsidRPr="001D7AAE">
        <w:rPr>
          <w:rFonts w:ascii="Times New Roman" w:eastAsia="Times New Roman" w:hAnsi="Times New Roman" w:cs="Times New Roman"/>
          <w:color w:val="000000"/>
          <w:sz w:val="26"/>
          <w:szCs w:val="26"/>
          <w:lang w:eastAsia="en-GB"/>
        </w:rPr>
        <w:t xml:space="preserve">ếu là Chủ tịch </w:t>
      </w:r>
      <w:r w:rsidRPr="001D7AAE">
        <w:rPr>
          <w:rFonts w:ascii="Times New Roman" w:eastAsia="Times New Roman" w:hAnsi="Times New Roman" w:cs="Times New Roman"/>
          <w:color w:val="000000"/>
          <w:sz w:val="26"/>
          <w:szCs w:val="26"/>
          <w:lang w:eastAsia="en-GB"/>
        </w:rPr>
        <w:t xml:space="preserve">công đoàn </w:t>
      </w:r>
      <w:r w:rsidR="007D377A" w:rsidRPr="001D7AAE">
        <w:rPr>
          <w:rFonts w:ascii="Times New Roman" w:eastAsia="Times New Roman" w:hAnsi="Times New Roman" w:cs="Times New Roman"/>
          <w:color w:val="000000"/>
          <w:sz w:val="26"/>
          <w:szCs w:val="26"/>
          <w:lang w:eastAsia="en-GB"/>
        </w:rPr>
        <w:t xml:space="preserve">thì phải </w:t>
      </w:r>
      <w:r w:rsidR="00555E74">
        <w:rPr>
          <w:rFonts w:ascii="Times New Roman" w:eastAsia="Times New Roman" w:hAnsi="Times New Roman" w:cs="Times New Roman"/>
          <w:color w:val="000000"/>
          <w:sz w:val="26"/>
          <w:szCs w:val="26"/>
          <w:lang w:eastAsia="en-GB"/>
        </w:rPr>
        <w:t>báo cáo với C</w:t>
      </w:r>
      <w:r w:rsidRPr="001D7AAE">
        <w:rPr>
          <w:rFonts w:ascii="Times New Roman" w:eastAsia="Times New Roman" w:hAnsi="Times New Roman" w:cs="Times New Roman"/>
          <w:color w:val="000000"/>
          <w:sz w:val="26"/>
          <w:szCs w:val="26"/>
          <w:lang w:eastAsia="en-GB"/>
        </w:rPr>
        <w:t xml:space="preserve">ông đoàn cấp trên và </w:t>
      </w:r>
      <w:r w:rsidR="007D377A" w:rsidRPr="001D7AAE">
        <w:rPr>
          <w:rFonts w:ascii="Times New Roman" w:eastAsia="Times New Roman" w:hAnsi="Times New Roman" w:cs="Times New Roman"/>
          <w:color w:val="000000"/>
          <w:sz w:val="26"/>
          <w:szCs w:val="26"/>
          <w:lang w:eastAsia="en-GB"/>
        </w:rPr>
        <w:t>được Thường Vụ Công đoàn Ngành Giáo dục Thành phố nhất trí.</w:t>
      </w:r>
    </w:p>
    <w:p w:rsidR="00484355" w:rsidRPr="00094747" w:rsidRDefault="00F702A7" w:rsidP="00F702A7">
      <w:pPr>
        <w:spacing w:after="0" w:line="240" w:lineRule="auto"/>
        <w:jc w:val="both"/>
        <w:rPr>
          <w:rFonts w:ascii="Times New Roman" w:eastAsia="Times New Roman" w:hAnsi="Times New Roman" w:cs="Times New Roman"/>
          <w:b/>
          <w:color w:val="000000"/>
          <w:sz w:val="26"/>
          <w:szCs w:val="26"/>
          <w:lang w:eastAsia="en-GB"/>
        </w:rPr>
      </w:pPr>
      <w:r w:rsidRPr="001D7AAE">
        <w:rPr>
          <w:rFonts w:ascii="Times New Roman" w:eastAsia="Times New Roman" w:hAnsi="Times New Roman" w:cs="Times New Roman"/>
          <w:bCs/>
          <w:color w:val="000000"/>
          <w:sz w:val="26"/>
          <w:szCs w:val="26"/>
          <w:lang w:eastAsia="en-GB"/>
        </w:rPr>
        <w:t xml:space="preserve">     </w:t>
      </w:r>
      <w:r w:rsidR="00F62A7F" w:rsidRPr="001D7AAE">
        <w:rPr>
          <w:rFonts w:ascii="Times New Roman" w:eastAsia="Times New Roman" w:hAnsi="Times New Roman" w:cs="Times New Roman"/>
          <w:bCs/>
          <w:color w:val="000000"/>
          <w:sz w:val="26"/>
          <w:szCs w:val="26"/>
          <w:lang w:eastAsia="en-GB"/>
        </w:rPr>
        <w:t xml:space="preserve"> </w:t>
      </w:r>
      <w:r w:rsidR="007D377A" w:rsidRPr="00094747">
        <w:rPr>
          <w:rFonts w:ascii="Times New Roman" w:eastAsia="Times New Roman" w:hAnsi="Times New Roman" w:cs="Times New Roman"/>
          <w:b/>
          <w:bCs/>
          <w:color w:val="000000"/>
          <w:sz w:val="26"/>
          <w:szCs w:val="26"/>
          <w:lang w:eastAsia="en-GB"/>
        </w:rPr>
        <w:t xml:space="preserve">Điều 11 </w:t>
      </w:r>
      <w:r w:rsidR="007D377A" w:rsidRPr="00084AE0">
        <w:rPr>
          <w:rFonts w:ascii="Times New Roman" w:eastAsia="Times New Roman" w:hAnsi="Times New Roman" w:cs="Times New Roman"/>
          <w:bCs/>
          <w:color w:val="000000"/>
          <w:sz w:val="26"/>
          <w:szCs w:val="26"/>
          <w:lang w:eastAsia="en-GB"/>
        </w:rPr>
        <w:t xml:space="preserve">: </w:t>
      </w:r>
      <w:r w:rsidR="00757C72" w:rsidRPr="00084AE0">
        <w:rPr>
          <w:rFonts w:ascii="Times New Roman" w:eastAsia="Times New Roman" w:hAnsi="Times New Roman" w:cs="Times New Roman"/>
          <w:bCs/>
          <w:color w:val="000000"/>
          <w:sz w:val="26"/>
          <w:szCs w:val="26"/>
          <w:lang w:eastAsia="en-GB"/>
        </w:rPr>
        <w:t xml:space="preserve"> </w:t>
      </w:r>
      <w:r w:rsidR="00094747" w:rsidRPr="00084AE0">
        <w:rPr>
          <w:rFonts w:ascii="Times New Roman" w:eastAsia="Times New Roman" w:hAnsi="Times New Roman" w:cs="Times New Roman"/>
          <w:bCs/>
          <w:color w:val="000000"/>
          <w:sz w:val="26"/>
          <w:szCs w:val="26"/>
          <w:lang w:eastAsia="en-GB"/>
        </w:rPr>
        <w:t>Lề lối làm việc</w:t>
      </w:r>
      <w:r w:rsidR="00094747">
        <w:rPr>
          <w:rFonts w:ascii="Times New Roman" w:eastAsia="Times New Roman" w:hAnsi="Times New Roman" w:cs="Times New Roman"/>
          <w:b/>
          <w:bCs/>
          <w:color w:val="000000"/>
          <w:sz w:val="26"/>
          <w:szCs w:val="26"/>
          <w:lang w:eastAsia="en-GB"/>
        </w:rPr>
        <w:t>.</w:t>
      </w:r>
    </w:p>
    <w:p w:rsidR="00E44A97" w:rsidRPr="001D7AAE" w:rsidRDefault="00094747" w:rsidP="00F702A7">
      <w:pPr>
        <w:spacing w:after="0" w:line="240" w:lineRule="auto"/>
        <w:ind w:left="360"/>
        <w:jc w:val="both"/>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 xml:space="preserve"> </w:t>
      </w:r>
      <w:r w:rsidR="007F394D" w:rsidRPr="001D7AAE">
        <w:rPr>
          <w:rFonts w:ascii="Times New Roman" w:eastAsia="Times New Roman" w:hAnsi="Times New Roman" w:cs="Times New Roman"/>
          <w:color w:val="000000"/>
          <w:sz w:val="26"/>
          <w:szCs w:val="26"/>
          <w:lang w:eastAsia="en-GB"/>
        </w:rPr>
        <w:t xml:space="preserve"> </w:t>
      </w:r>
      <w:r w:rsidR="007D377A" w:rsidRPr="001D7AAE">
        <w:rPr>
          <w:rFonts w:ascii="Times New Roman" w:eastAsia="Times New Roman" w:hAnsi="Times New Roman" w:cs="Times New Roman"/>
          <w:b/>
          <w:bCs/>
          <w:color w:val="000000"/>
          <w:sz w:val="26"/>
          <w:szCs w:val="26"/>
          <w:lang w:eastAsia="en-GB"/>
        </w:rPr>
        <w:t>11.1)</w:t>
      </w:r>
      <w:r w:rsidR="007D377A" w:rsidRPr="001D7AAE">
        <w:rPr>
          <w:rFonts w:ascii="Times New Roman" w:eastAsia="Times New Roman" w:hAnsi="Times New Roman" w:cs="Times New Roman"/>
          <w:bCs/>
          <w:color w:val="000000"/>
          <w:sz w:val="26"/>
          <w:szCs w:val="26"/>
          <w:lang w:eastAsia="en-GB"/>
        </w:rPr>
        <w:t>  Các buổi họp giao ban định kỳ, các hội nghị sơ kết, tổng kết, phổ biến những công tác lớn của ngành,</w:t>
      </w:r>
      <w:r w:rsidR="007D377A" w:rsidRPr="001D7AAE">
        <w:rPr>
          <w:rFonts w:ascii="Times New Roman" w:eastAsia="Times New Roman" w:hAnsi="Times New Roman" w:cs="Times New Roman"/>
          <w:color w:val="000000"/>
          <w:sz w:val="26"/>
          <w:szCs w:val="26"/>
          <w:lang w:eastAsia="en-GB"/>
        </w:rPr>
        <w:t> của đơn vị,</w:t>
      </w:r>
    </w:p>
    <w:p w:rsidR="00E44A97" w:rsidRPr="001D7AAE" w:rsidRDefault="00E44A97" w:rsidP="00F702A7">
      <w:pPr>
        <w:spacing w:after="0" w:line="240" w:lineRule="auto"/>
        <w:ind w:left="360"/>
        <w:jc w:val="both"/>
        <w:rPr>
          <w:rFonts w:ascii="Times New Roman" w:eastAsia="Times New Roman" w:hAnsi="Times New Roman" w:cs="Times New Roman"/>
          <w:color w:val="000000"/>
          <w:sz w:val="26"/>
          <w:szCs w:val="26"/>
          <w:lang w:eastAsia="en-GB"/>
        </w:rPr>
      </w:pPr>
      <w:r w:rsidRPr="001D7AAE">
        <w:rPr>
          <w:rFonts w:ascii="Times New Roman" w:eastAsia="Times New Roman" w:hAnsi="Times New Roman" w:cs="Times New Roman"/>
          <w:bCs/>
          <w:color w:val="000000"/>
          <w:sz w:val="26"/>
          <w:szCs w:val="26"/>
          <w:lang w:eastAsia="en-GB"/>
        </w:rPr>
        <w:t xml:space="preserve">          + </w:t>
      </w:r>
      <w:r w:rsidRPr="001D7AAE">
        <w:rPr>
          <w:rFonts w:ascii="Times New Roman" w:eastAsia="Times New Roman" w:hAnsi="Times New Roman" w:cs="Times New Roman"/>
          <w:color w:val="000000"/>
          <w:sz w:val="26"/>
          <w:szCs w:val="26"/>
          <w:lang w:eastAsia="en-GB"/>
        </w:rPr>
        <w:t xml:space="preserve"> Đ</w:t>
      </w:r>
      <w:r w:rsidR="007D377A" w:rsidRPr="001D7AAE">
        <w:rPr>
          <w:rFonts w:ascii="Times New Roman" w:eastAsia="Times New Roman" w:hAnsi="Times New Roman" w:cs="Times New Roman"/>
          <w:color w:val="000000"/>
          <w:sz w:val="26"/>
          <w:szCs w:val="26"/>
          <w:lang w:eastAsia="en-GB"/>
        </w:rPr>
        <w:t>ại diện Công đoàn cơ sở được mời tham dự để trao đổi ý kiến và cùng nhau quán triệt những công tác lớn của ngành và</w:t>
      </w:r>
      <w:r w:rsidR="007F394D" w:rsidRPr="001D7AAE">
        <w:rPr>
          <w:rFonts w:ascii="Times New Roman" w:eastAsia="Times New Roman" w:hAnsi="Times New Roman" w:cs="Times New Roman"/>
          <w:color w:val="000000"/>
          <w:sz w:val="26"/>
          <w:szCs w:val="26"/>
          <w:lang w:eastAsia="en-GB"/>
        </w:rPr>
        <w:t xml:space="preserve"> hoạt động công đoàn.</w:t>
      </w:r>
    </w:p>
    <w:p w:rsidR="007D377A" w:rsidRPr="001D7AAE" w:rsidRDefault="00E44A97" w:rsidP="00F702A7">
      <w:pPr>
        <w:spacing w:after="0" w:line="240" w:lineRule="auto"/>
        <w:ind w:left="360"/>
        <w:jc w:val="both"/>
        <w:rPr>
          <w:rFonts w:ascii="Times New Roman" w:eastAsia="Times New Roman" w:hAnsi="Times New Roman" w:cs="Times New Roman"/>
          <w:color w:val="000000"/>
          <w:sz w:val="26"/>
          <w:szCs w:val="26"/>
          <w:lang w:eastAsia="en-GB"/>
        </w:rPr>
      </w:pPr>
      <w:r w:rsidRPr="001D7AAE">
        <w:rPr>
          <w:rFonts w:ascii="Times New Roman" w:eastAsia="Times New Roman" w:hAnsi="Times New Roman" w:cs="Times New Roman"/>
          <w:bCs/>
          <w:color w:val="000000"/>
          <w:sz w:val="26"/>
          <w:szCs w:val="26"/>
          <w:lang w:eastAsia="en-GB"/>
        </w:rPr>
        <w:t xml:space="preserve">          + </w:t>
      </w:r>
      <w:r w:rsidR="007F394D" w:rsidRPr="001D7AAE">
        <w:rPr>
          <w:rFonts w:ascii="Times New Roman" w:eastAsia="Times New Roman" w:hAnsi="Times New Roman" w:cs="Times New Roman"/>
          <w:color w:val="000000"/>
          <w:sz w:val="26"/>
          <w:szCs w:val="26"/>
          <w:lang w:eastAsia="en-GB"/>
        </w:rPr>
        <w:t xml:space="preserve"> Hiệu trưởng</w:t>
      </w:r>
      <w:r w:rsidR="007D377A" w:rsidRPr="001D7AAE">
        <w:rPr>
          <w:rFonts w:ascii="Times New Roman" w:eastAsia="Times New Roman" w:hAnsi="Times New Roman" w:cs="Times New Roman"/>
          <w:color w:val="000000"/>
          <w:sz w:val="26"/>
          <w:szCs w:val="26"/>
          <w:lang w:eastAsia="en-GB"/>
        </w:rPr>
        <w:t xml:space="preserve"> được mời dự hội nghị định kỳ của Ban Chấp hành công đoàn cơ sở để thay mặt chính quyền thông báo những chủ trương công tác lớn của ngành và góp ý cho hoạt động công đoàn.</w:t>
      </w:r>
    </w:p>
    <w:p w:rsidR="007D377A" w:rsidRPr="001D7AAE" w:rsidRDefault="00F702A7" w:rsidP="00F702A7">
      <w:pPr>
        <w:spacing w:after="0" w:line="240" w:lineRule="auto"/>
        <w:ind w:left="360"/>
        <w:jc w:val="both"/>
        <w:rPr>
          <w:rFonts w:ascii="Times New Roman" w:eastAsia="Times New Roman" w:hAnsi="Times New Roman" w:cs="Times New Roman"/>
          <w:color w:val="000000"/>
          <w:sz w:val="26"/>
          <w:szCs w:val="26"/>
          <w:lang w:eastAsia="en-GB"/>
        </w:rPr>
      </w:pPr>
      <w:r w:rsidRPr="001D7AAE">
        <w:rPr>
          <w:rFonts w:ascii="Times New Roman" w:eastAsia="Times New Roman" w:hAnsi="Times New Roman" w:cs="Times New Roman"/>
          <w:b/>
          <w:bCs/>
          <w:color w:val="000000"/>
          <w:sz w:val="26"/>
          <w:szCs w:val="26"/>
          <w:lang w:eastAsia="en-GB"/>
        </w:rPr>
        <w:t xml:space="preserve">  </w:t>
      </w:r>
      <w:r w:rsidR="007D377A" w:rsidRPr="001D7AAE">
        <w:rPr>
          <w:rFonts w:ascii="Times New Roman" w:eastAsia="Times New Roman" w:hAnsi="Times New Roman" w:cs="Times New Roman"/>
          <w:b/>
          <w:bCs/>
          <w:color w:val="000000"/>
          <w:sz w:val="26"/>
          <w:szCs w:val="26"/>
          <w:lang w:eastAsia="en-GB"/>
        </w:rPr>
        <w:t>11.2)</w:t>
      </w:r>
      <w:r w:rsidR="007D377A" w:rsidRPr="001D7AAE">
        <w:rPr>
          <w:rFonts w:ascii="Times New Roman" w:eastAsia="Times New Roman" w:hAnsi="Times New Roman" w:cs="Times New Roman"/>
          <w:bCs/>
          <w:color w:val="000000"/>
          <w:sz w:val="26"/>
          <w:szCs w:val="26"/>
          <w:lang w:eastAsia="en-GB"/>
        </w:rPr>
        <w:t xml:space="preserve"> Hội nghị liên tịch giữa chính quyền và công đoàn cơ </w:t>
      </w:r>
      <w:r w:rsidR="00DA4BBC" w:rsidRPr="001D7AAE">
        <w:rPr>
          <w:rFonts w:ascii="Times New Roman" w:eastAsia="Times New Roman" w:hAnsi="Times New Roman" w:cs="Times New Roman"/>
          <w:bCs/>
          <w:color w:val="000000"/>
          <w:sz w:val="26"/>
          <w:szCs w:val="26"/>
          <w:lang w:eastAsia="en-GB"/>
        </w:rPr>
        <w:t xml:space="preserve">sở được tổ chức theo định kỳ 3 </w:t>
      </w:r>
      <w:r w:rsidR="007D377A" w:rsidRPr="001D7AAE">
        <w:rPr>
          <w:rFonts w:ascii="Times New Roman" w:eastAsia="Times New Roman" w:hAnsi="Times New Roman" w:cs="Times New Roman"/>
          <w:bCs/>
          <w:color w:val="000000"/>
          <w:sz w:val="26"/>
          <w:szCs w:val="26"/>
          <w:lang w:eastAsia="en-GB"/>
        </w:rPr>
        <w:t>tháng/lần do Ban</w:t>
      </w:r>
      <w:r w:rsidR="007D377A" w:rsidRPr="001D7AAE">
        <w:rPr>
          <w:rFonts w:ascii="Times New Roman" w:eastAsia="Times New Roman" w:hAnsi="Times New Roman" w:cs="Times New Roman"/>
          <w:color w:val="000000"/>
          <w:sz w:val="26"/>
          <w:szCs w:val="26"/>
          <w:lang w:eastAsia="en-GB"/>
        </w:rPr>
        <w:t xml:space="preserve"> chấp hành công đoàn cơ sở chủ động </w:t>
      </w:r>
      <w:r w:rsidR="007F394D" w:rsidRPr="001D7AAE">
        <w:rPr>
          <w:rFonts w:ascii="Times New Roman" w:eastAsia="Times New Roman" w:hAnsi="Times New Roman" w:cs="Times New Roman"/>
          <w:color w:val="000000"/>
          <w:sz w:val="26"/>
          <w:szCs w:val="26"/>
          <w:lang w:eastAsia="en-GB"/>
        </w:rPr>
        <w:t>chuẩn bị</w:t>
      </w:r>
      <w:r w:rsidR="00E44A97" w:rsidRPr="001D7AAE">
        <w:rPr>
          <w:rFonts w:ascii="Times New Roman" w:eastAsia="Times New Roman" w:hAnsi="Times New Roman" w:cs="Times New Roman"/>
          <w:color w:val="000000"/>
          <w:sz w:val="26"/>
          <w:szCs w:val="26"/>
          <w:lang w:eastAsia="en-GB"/>
        </w:rPr>
        <w:t xml:space="preserve"> nội dung.</w:t>
      </w:r>
      <w:r w:rsidR="007F394D" w:rsidRPr="001D7AAE">
        <w:rPr>
          <w:rFonts w:ascii="Times New Roman" w:eastAsia="Times New Roman" w:hAnsi="Times New Roman" w:cs="Times New Roman"/>
          <w:color w:val="000000"/>
          <w:sz w:val="26"/>
          <w:szCs w:val="26"/>
          <w:lang w:eastAsia="en-GB"/>
        </w:rPr>
        <w:t xml:space="preserve"> Hiệu</w:t>
      </w:r>
      <w:r w:rsidR="007D377A" w:rsidRPr="001D7AAE">
        <w:rPr>
          <w:rFonts w:ascii="Times New Roman" w:eastAsia="Times New Roman" w:hAnsi="Times New Roman" w:cs="Times New Roman"/>
          <w:color w:val="000000"/>
          <w:sz w:val="26"/>
          <w:szCs w:val="26"/>
          <w:lang w:eastAsia="en-GB"/>
        </w:rPr>
        <w:t xml:space="preserve"> trưởng và các Trưởng bộ phận, Phòng/Ban nghe Trưởng Ban Nữ công báo cáo tình hình hoạt động của lao động nữ định kỳ 6 tháng/lần.</w:t>
      </w:r>
    </w:p>
    <w:p w:rsidR="007D377A" w:rsidRPr="001D7AAE" w:rsidRDefault="00F702A7" w:rsidP="00F702A7">
      <w:pPr>
        <w:spacing w:after="0" w:line="240" w:lineRule="auto"/>
        <w:ind w:left="360"/>
        <w:jc w:val="both"/>
        <w:rPr>
          <w:rFonts w:ascii="Times New Roman" w:eastAsia="Times New Roman" w:hAnsi="Times New Roman" w:cs="Times New Roman"/>
          <w:color w:val="000000"/>
          <w:sz w:val="26"/>
          <w:szCs w:val="26"/>
          <w:lang w:eastAsia="en-GB"/>
        </w:rPr>
      </w:pPr>
      <w:r w:rsidRPr="001D7AAE">
        <w:rPr>
          <w:rFonts w:ascii="Times New Roman" w:eastAsia="Times New Roman" w:hAnsi="Times New Roman" w:cs="Times New Roman"/>
          <w:b/>
          <w:bCs/>
          <w:color w:val="000000"/>
          <w:sz w:val="26"/>
          <w:szCs w:val="26"/>
          <w:lang w:eastAsia="en-GB"/>
        </w:rPr>
        <w:t xml:space="preserve"> </w:t>
      </w:r>
      <w:r w:rsidR="007D377A" w:rsidRPr="001D7AAE">
        <w:rPr>
          <w:rFonts w:ascii="Times New Roman" w:eastAsia="Times New Roman" w:hAnsi="Times New Roman" w:cs="Times New Roman"/>
          <w:b/>
          <w:bCs/>
          <w:color w:val="000000"/>
          <w:sz w:val="26"/>
          <w:szCs w:val="26"/>
          <w:lang w:eastAsia="en-GB"/>
        </w:rPr>
        <w:t>11.3)</w:t>
      </w:r>
      <w:r w:rsidR="007D377A" w:rsidRPr="001D7AAE">
        <w:rPr>
          <w:rFonts w:ascii="Times New Roman" w:eastAsia="Times New Roman" w:hAnsi="Times New Roman" w:cs="Times New Roman"/>
          <w:bCs/>
          <w:color w:val="000000"/>
          <w:sz w:val="26"/>
          <w:szCs w:val="26"/>
          <w:lang w:eastAsia="en-GB"/>
        </w:rPr>
        <w:t>  Các văn bản liên quan đến quyền v</w:t>
      </w:r>
      <w:r w:rsidR="00486A18" w:rsidRPr="001D7AAE">
        <w:rPr>
          <w:rFonts w:ascii="Times New Roman" w:eastAsia="Times New Roman" w:hAnsi="Times New Roman" w:cs="Times New Roman"/>
          <w:bCs/>
          <w:color w:val="000000"/>
          <w:sz w:val="26"/>
          <w:szCs w:val="26"/>
          <w:lang w:eastAsia="en-GB"/>
        </w:rPr>
        <w:t>à lợi ích của cán bộ, giáo viên</w:t>
      </w:r>
      <w:r w:rsidR="007D377A" w:rsidRPr="001D7AAE">
        <w:rPr>
          <w:rFonts w:ascii="Times New Roman" w:eastAsia="Times New Roman" w:hAnsi="Times New Roman" w:cs="Times New Roman"/>
          <w:bCs/>
          <w:color w:val="000000"/>
          <w:sz w:val="26"/>
          <w:szCs w:val="26"/>
          <w:lang w:eastAsia="en-GB"/>
        </w:rPr>
        <w:t xml:space="preserve"> và người lao động trước khi ban</w:t>
      </w:r>
      <w:r w:rsidR="007D377A" w:rsidRPr="001D7AAE">
        <w:rPr>
          <w:rFonts w:ascii="Times New Roman" w:eastAsia="Times New Roman" w:hAnsi="Times New Roman" w:cs="Times New Roman"/>
          <w:color w:val="000000"/>
          <w:sz w:val="26"/>
          <w:szCs w:val="26"/>
          <w:lang w:eastAsia="en-GB"/>
        </w:rPr>
        <w:t> hành phải được thông báo trước để có ý kiến tham gia của Ban chấp hành công đoàn cơ sở</w:t>
      </w:r>
      <w:r w:rsidR="00486A18" w:rsidRPr="001D7AAE">
        <w:rPr>
          <w:rFonts w:ascii="Times New Roman" w:eastAsia="Times New Roman" w:hAnsi="Times New Roman" w:cs="Times New Roman"/>
          <w:color w:val="000000"/>
          <w:sz w:val="26"/>
          <w:szCs w:val="26"/>
          <w:lang w:eastAsia="en-GB"/>
        </w:rPr>
        <w:t xml:space="preserve"> trường THCS,THPT Phan Châu Trinh</w:t>
      </w:r>
      <w:r w:rsidR="007D377A" w:rsidRPr="001D7AAE">
        <w:rPr>
          <w:rFonts w:ascii="Times New Roman" w:eastAsia="Times New Roman" w:hAnsi="Times New Roman" w:cs="Times New Roman"/>
          <w:color w:val="000000"/>
          <w:sz w:val="26"/>
          <w:szCs w:val="26"/>
          <w:lang w:eastAsia="en-GB"/>
        </w:rPr>
        <w:t>.</w:t>
      </w:r>
    </w:p>
    <w:p w:rsidR="00371DAC" w:rsidRPr="001D7AAE" w:rsidRDefault="00371DAC" w:rsidP="00F702A7">
      <w:pPr>
        <w:spacing w:after="0" w:line="240" w:lineRule="auto"/>
        <w:ind w:left="360"/>
        <w:jc w:val="both"/>
        <w:rPr>
          <w:rFonts w:ascii="Times New Roman" w:eastAsia="Times New Roman" w:hAnsi="Times New Roman" w:cs="Times New Roman"/>
          <w:color w:val="000000"/>
          <w:sz w:val="26"/>
          <w:szCs w:val="26"/>
          <w:lang w:eastAsia="en-GB"/>
        </w:rPr>
      </w:pPr>
    </w:p>
    <w:p w:rsidR="008E4A92" w:rsidRPr="0093428B" w:rsidRDefault="008E4A92" w:rsidP="00F702A7">
      <w:pPr>
        <w:keepNext/>
        <w:spacing w:after="0" w:line="240" w:lineRule="auto"/>
        <w:ind w:left="360"/>
        <w:jc w:val="both"/>
        <w:outlineLvl w:val="3"/>
        <w:rPr>
          <w:rFonts w:ascii="Times New Roman" w:eastAsia="Times New Roman" w:hAnsi="Times New Roman" w:cs="Times New Roman"/>
          <w:b/>
          <w:bCs/>
          <w:color w:val="000000"/>
          <w:sz w:val="26"/>
          <w:szCs w:val="26"/>
          <w:lang w:eastAsia="en-GB"/>
        </w:rPr>
      </w:pPr>
      <w:r w:rsidRPr="0093428B">
        <w:rPr>
          <w:rFonts w:ascii="Times New Roman" w:eastAsia="Times New Roman" w:hAnsi="Times New Roman" w:cs="Times New Roman"/>
          <w:b/>
          <w:bCs/>
          <w:color w:val="000000"/>
          <w:sz w:val="26"/>
          <w:szCs w:val="26"/>
          <w:lang w:eastAsia="en-GB"/>
        </w:rPr>
        <w:lastRenderedPageBreak/>
        <w:tab/>
      </w:r>
      <w:r w:rsidRPr="0093428B">
        <w:rPr>
          <w:rFonts w:ascii="Times New Roman" w:eastAsia="Times New Roman" w:hAnsi="Times New Roman" w:cs="Times New Roman"/>
          <w:b/>
          <w:bCs/>
          <w:color w:val="000000"/>
          <w:sz w:val="26"/>
          <w:szCs w:val="26"/>
          <w:lang w:eastAsia="en-GB"/>
        </w:rPr>
        <w:tab/>
      </w:r>
      <w:r w:rsidRPr="0093428B">
        <w:rPr>
          <w:rFonts w:ascii="Times New Roman" w:eastAsia="Times New Roman" w:hAnsi="Times New Roman" w:cs="Times New Roman"/>
          <w:b/>
          <w:bCs/>
          <w:color w:val="000000"/>
          <w:sz w:val="26"/>
          <w:szCs w:val="26"/>
          <w:lang w:eastAsia="en-GB"/>
        </w:rPr>
        <w:tab/>
      </w:r>
      <w:r w:rsidR="00F702A7">
        <w:rPr>
          <w:rFonts w:ascii="Times New Roman" w:eastAsia="Times New Roman" w:hAnsi="Times New Roman" w:cs="Times New Roman"/>
          <w:b/>
          <w:bCs/>
          <w:color w:val="000000"/>
          <w:sz w:val="26"/>
          <w:szCs w:val="26"/>
          <w:lang w:eastAsia="en-GB"/>
        </w:rPr>
        <w:t xml:space="preserve">         </w:t>
      </w:r>
      <w:r w:rsidR="007D377A" w:rsidRPr="0093428B">
        <w:rPr>
          <w:rFonts w:ascii="Times New Roman" w:eastAsia="Times New Roman" w:hAnsi="Times New Roman" w:cs="Times New Roman"/>
          <w:b/>
          <w:bCs/>
          <w:color w:val="000000"/>
          <w:sz w:val="26"/>
          <w:szCs w:val="26"/>
          <w:lang w:eastAsia="en-GB"/>
        </w:rPr>
        <w:t>CHƯƠNG IV : ĐIỀU KHOẢN THI HÀNH</w:t>
      </w:r>
    </w:p>
    <w:p w:rsidR="00486A18" w:rsidRPr="0093428B" w:rsidRDefault="00486A18" w:rsidP="00F702A7">
      <w:pPr>
        <w:keepNext/>
        <w:spacing w:after="0" w:line="240" w:lineRule="auto"/>
        <w:ind w:left="360"/>
        <w:jc w:val="both"/>
        <w:outlineLvl w:val="3"/>
        <w:rPr>
          <w:rFonts w:ascii="Times New Roman" w:eastAsia="Times New Roman" w:hAnsi="Times New Roman" w:cs="Times New Roman"/>
          <w:b/>
          <w:bCs/>
          <w:color w:val="000000"/>
          <w:sz w:val="26"/>
          <w:szCs w:val="26"/>
          <w:lang w:eastAsia="en-GB"/>
        </w:rPr>
      </w:pPr>
    </w:p>
    <w:p w:rsidR="00486A18" w:rsidRPr="001D7AAE" w:rsidRDefault="008E4A92" w:rsidP="00F702A7">
      <w:pPr>
        <w:keepNext/>
        <w:spacing w:after="0" w:line="240" w:lineRule="auto"/>
        <w:ind w:left="360"/>
        <w:jc w:val="both"/>
        <w:outlineLvl w:val="3"/>
        <w:rPr>
          <w:rFonts w:ascii="Times New Roman" w:eastAsia="Times New Roman" w:hAnsi="Times New Roman" w:cs="Times New Roman"/>
          <w:color w:val="000000"/>
          <w:sz w:val="26"/>
          <w:szCs w:val="26"/>
          <w:lang w:eastAsia="en-GB"/>
        </w:rPr>
      </w:pPr>
      <w:r w:rsidRPr="0093428B">
        <w:rPr>
          <w:rFonts w:ascii="Times New Roman" w:eastAsia="Times New Roman" w:hAnsi="Times New Roman" w:cs="Times New Roman"/>
          <w:b/>
          <w:bCs/>
          <w:color w:val="000000"/>
          <w:sz w:val="26"/>
          <w:szCs w:val="26"/>
          <w:lang w:eastAsia="en-GB"/>
        </w:rPr>
        <w:t xml:space="preserve"> </w:t>
      </w:r>
      <w:r w:rsidR="007D377A" w:rsidRPr="0093428B">
        <w:rPr>
          <w:rFonts w:ascii="Times New Roman" w:eastAsia="Times New Roman" w:hAnsi="Times New Roman" w:cs="Times New Roman"/>
          <w:b/>
          <w:bCs/>
          <w:color w:val="000000"/>
          <w:sz w:val="26"/>
          <w:szCs w:val="26"/>
          <w:lang w:eastAsia="en-GB"/>
        </w:rPr>
        <w:t xml:space="preserve">Điều 12 </w:t>
      </w:r>
      <w:r w:rsidR="007D377A" w:rsidRPr="001D7AAE">
        <w:rPr>
          <w:rFonts w:ascii="Times New Roman" w:eastAsia="Times New Roman" w:hAnsi="Times New Roman" w:cs="Times New Roman"/>
          <w:bCs/>
          <w:color w:val="000000"/>
          <w:sz w:val="26"/>
          <w:szCs w:val="26"/>
          <w:lang w:eastAsia="en-GB"/>
        </w:rPr>
        <w:t>: Chính quyền và Công đoàn cơ sở có trách nhiệm thực hiện đúng những điều đã được quy định.</w:t>
      </w:r>
      <w:r w:rsidR="007D377A" w:rsidRPr="001D7AAE">
        <w:rPr>
          <w:rFonts w:ascii="Times New Roman" w:eastAsia="Times New Roman" w:hAnsi="Times New Roman" w:cs="Times New Roman"/>
          <w:color w:val="000000"/>
          <w:sz w:val="26"/>
          <w:szCs w:val="26"/>
          <w:lang w:eastAsia="en-GB"/>
        </w:rPr>
        <w:t> Công đoàn cơ sở có quyền kiến nghị xử lý các cá nhân hoặc tập thể cố ý làm trái hoặc không thực hiện đúng quyền và và trách nhiệm của Công đoàn đã được Luật Công Đoàn và Nghị định 133/H</w:t>
      </w:r>
      <w:bookmarkStart w:id="0" w:name="_GoBack"/>
      <w:bookmarkEnd w:id="0"/>
      <w:r w:rsidR="007D377A" w:rsidRPr="001D7AAE">
        <w:rPr>
          <w:rFonts w:ascii="Times New Roman" w:eastAsia="Times New Roman" w:hAnsi="Times New Roman" w:cs="Times New Roman"/>
          <w:color w:val="000000"/>
          <w:sz w:val="26"/>
          <w:szCs w:val="26"/>
          <w:lang w:eastAsia="en-GB"/>
        </w:rPr>
        <w:t>ĐBT của Hội đồng Bộ trưởng (nay là Chính phủ) ban hành.</w:t>
      </w:r>
    </w:p>
    <w:p w:rsidR="007D377A" w:rsidRPr="001D7AAE" w:rsidRDefault="00F702A7" w:rsidP="00F702A7">
      <w:pPr>
        <w:keepNext/>
        <w:spacing w:after="0" w:line="240" w:lineRule="auto"/>
        <w:ind w:left="360"/>
        <w:jc w:val="both"/>
        <w:outlineLvl w:val="3"/>
        <w:rPr>
          <w:rFonts w:ascii="Times New Roman" w:eastAsia="Times New Roman" w:hAnsi="Times New Roman" w:cs="Times New Roman"/>
          <w:bCs/>
          <w:color w:val="000000"/>
          <w:sz w:val="26"/>
          <w:szCs w:val="26"/>
          <w:lang w:eastAsia="en-GB"/>
        </w:rPr>
      </w:pPr>
      <w:r w:rsidRPr="001D7AAE">
        <w:rPr>
          <w:rFonts w:ascii="Times New Roman" w:eastAsia="Times New Roman" w:hAnsi="Times New Roman" w:cs="Times New Roman"/>
          <w:bCs/>
          <w:color w:val="000000"/>
          <w:sz w:val="26"/>
          <w:szCs w:val="26"/>
          <w:lang w:eastAsia="en-GB"/>
        </w:rPr>
        <w:t xml:space="preserve"> </w:t>
      </w:r>
      <w:r w:rsidR="007D377A" w:rsidRPr="001D7AAE">
        <w:rPr>
          <w:rFonts w:ascii="Times New Roman" w:eastAsia="Times New Roman" w:hAnsi="Times New Roman" w:cs="Times New Roman"/>
          <w:b/>
          <w:bCs/>
          <w:color w:val="000000"/>
          <w:sz w:val="26"/>
          <w:szCs w:val="26"/>
          <w:lang w:eastAsia="en-GB"/>
        </w:rPr>
        <w:t>Điều 13</w:t>
      </w:r>
      <w:r w:rsidR="007D377A" w:rsidRPr="001D7AAE">
        <w:rPr>
          <w:rFonts w:ascii="Times New Roman" w:eastAsia="Times New Roman" w:hAnsi="Times New Roman" w:cs="Times New Roman"/>
          <w:bCs/>
          <w:color w:val="000000"/>
          <w:sz w:val="26"/>
          <w:szCs w:val="26"/>
          <w:lang w:eastAsia="en-GB"/>
        </w:rPr>
        <w:t xml:space="preserve"> : Mọi sửa đổi, bổ sung chính thức cho bản Quy chế này phải được thông qua tại Hội nghị </w:t>
      </w:r>
      <w:r w:rsidR="002E774E" w:rsidRPr="001D7AAE">
        <w:rPr>
          <w:rFonts w:ascii="Times New Roman" w:eastAsia="Times New Roman" w:hAnsi="Times New Roman" w:cs="Times New Roman"/>
          <w:bCs/>
          <w:color w:val="000000"/>
          <w:sz w:val="26"/>
          <w:szCs w:val="26"/>
          <w:lang w:eastAsia="en-GB"/>
        </w:rPr>
        <w:t xml:space="preserve">Người lao động </w:t>
      </w:r>
      <w:r w:rsidR="007D377A" w:rsidRPr="001D7AAE">
        <w:rPr>
          <w:rFonts w:ascii="Times New Roman" w:eastAsia="Times New Roman" w:hAnsi="Times New Roman" w:cs="Times New Roman"/>
          <w:color w:val="000000"/>
          <w:sz w:val="26"/>
          <w:szCs w:val="26"/>
          <w:lang w:eastAsia="en-GB"/>
        </w:rPr>
        <w:t>đầu năm học. Các sửa đổi bổ sung tạm thời trong năm học phải được thông qua tại Hội nghị Liên tịch của đơn vị và nhất thiết phải được thông báo rộng rãi bằng vă</w:t>
      </w:r>
      <w:r w:rsidR="009E162F" w:rsidRPr="001D7AAE">
        <w:rPr>
          <w:rFonts w:ascii="Times New Roman" w:eastAsia="Times New Roman" w:hAnsi="Times New Roman" w:cs="Times New Roman"/>
          <w:color w:val="000000"/>
          <w:sz w:val="26"/>
          <w:szCs w:val="26"/>
          <w:lang w:eastAsia="en-GB"/>
        </w:rPr>
        <w:t>n bản đến từng bộ phận, Phòng,</w:t>
      </w:r>
      <w:r w:rsidR="007D377A" w:rsidRPr="001D7AAE">
        <w:rPr>
          <w:rFonts w:ascii="Times New Roman" w:eastAsia="Times New Roman" w:hAnsi="Times New Roman" w:cs="Times New Roman"/>
          <w:color w:val="000000"/>
          <w:sz w:val="26"/>
          <w:szCs w:val="26"/>
          <w:lang w:eastAsia="en-GB"/>
        </w:rPr>
        <w:t>Ban</w:t>
      </w:r>
      <w:r w:rsidR="009E162F" w:rsidRPr="001D7AAE">
        <w:rPr>
          <w:rFonts w:ascii="Times New Roman" w:eastAsia="Times New Roman" w:hAnsi="Times New Roman" w:cs="Times New Roman"/>
          <w:color w:val="000000"/>
          <w:sz w:val="26"/>
          <w:szCs w:val="26"/>
          <w:lang w:eastAsia="en-GB"/>
        </w:rPr>
        <w:t>, Tổ chuyên môn</w:t>
      </w:r>
      <w:r w:rsidR="007D377A" w:rsidRPr="001D7AAE">
        <w:rPr>
          <w:rFonts w:ascii="Times New Roman" w:eastAsia="Times New Roman" w:hAnsi="Times New Roman" w:cs="Times New Roman"/>
          <w:color w:val="000000"/>
          <w:sz w:val="26"/>
          <w:szCs w:val="26"/>
          <w:lang w:eastAsia="en-GB"/>
        </w:rPr>
        <w:t xml:space="preserve"> trong đơn vị.</w:t>
      </w:r>
    </w:p>
    <w:p w:rsidR="007D377A" w:rsidRPr="001D7AAE" w:rsidRDefault="00F702A7" w:rsidP="00F702A7">
      <w:pPr>
        <w:spacing w:after="0" w:line="240" w:lineRule="auto"/>
        <w:ind w:left="360"/>
        <w:jc w:val="both"/>
        <w:rPr>
          <w:rFonts w:ascii="Times New Roman" w:eastAsia="Times New Roman" w:hAnsi="Times New Roman" w:cs="Times New Roman"/>
          <w:color w:val="000000"/>
          <w:sz w:val="26"/>
          <w:szCs w:val="26"/>
          <w:lang w:eastAsia="en-GB"/>
        </w:rPr>
      </w:pPr>
      <w:r w:rsidRPr="001D7AAE">
        <w:rPr>
          <w:rFonts w:ascii="Times New Roman" w:eastAsia="Times New Roman" w:hAnsi="Times New Roman" w:cs="Times New Roman"/>
          <w:bCs/>
          <w:color w:val="000000"/>
          <w:sz w:val="26"/>
          <w:szCs w:val="26"/>
          <w:lang w:eastAsia="en-GB"/>
        </w:rPr>
        <w:t xml:space="preserve"> </w:t>
      </w:r>
      <w:r w:rsidR="007D377A" w:rsidRPr="001D7AAE">
        <w:rPr>
          <w:rFonts w:ascii="Times New Roman" w:eastAsia="Times New Roman" w:hAnsi="Times New Roman" w:cs="Times New Roman"/>
          <w:b/>
          <w:bCs/>
          <w:color w:val="000000"/>
          <w:sz w:val="26"/>
          <w:szCs w:val="26"/>
          <w:lang w:eastAsia="en-GB"/>
        </w:rPr>
        <w:t>Điều 14 :</w:t>
      </w:r>
      <w:r w:rsidR="007D377A" w:rsidRPr="001D7AAE">
        <w:rPr>
          <w:rFonts w:ascii="Times New Roman" w:eastAsia="Times New Roman" w:hAnsi="Times New Roman" w:cs="Times New Roman"/>
          <w:bCs/>
          <w:color w:val="000000"/>
          <w:sz w:val="26"/>
          <w:szCs w:val="26"/>
          <w:lang w:eastAsia="en-GB"/>
        </w:rPr>
        <w:t xml:space="preserve"> Quy chế này gồm Bốn Chương và Mười bốn điều đã được Hội nghị liên tịch thông qua</w:t>
      </w:r>
      <w:r w:rsidR="007D377A" w:rsidRPr="001D7AAE">
        <w:rPr>
          <w:rFonts w:ascii="Times New Roman" w:eastAsia="Times New Roman" w:hAnsi="Times New Roman" w:cs="Times New Roman"/>
          <w:color w:val="000000"/>
          <w:sz w:val="26"/>
          <w:szCs w:val="26"/>
          <w:lang w:eastAsia="en-GB"/>
        </w:rPr>
        <w:t xml:space="preserve"> và </w:t>
      </w:r>
      <w:r w:rsidR="00C928B9" w:rsidRPr="001D7AAE">
        <w:rPr>
          <w:rFonts w:ascii="Times New Roman" w:eastAsia="Times New Roman" w:hAnsi="Times New Roman" w:cs="Times New Roman"/>
          <w:color w:val="000000"/>
          <w:sz w:val="26"/>
          <w:szCs w:val="26"/>
          <w:lang w:eastAsia="en-GB"/>
        </w:rPr>
        <w:t xml:space="preserve">có hiệu lực </w:t>
      </w:r>
      <w:r w:rsidR="00907477" w:rsidRPr="001D7AAE">
        <w:rPr>
          <w:rFonts w:ascii="Times New Roman" w:eastAsia="Times New Roman" w:hAnsi="Times New Roman" w:cs="Times New Roman"/>
          <w:color w:val="000000"/>
          <w:sz w:val="26"/>
          <w:szCs w:val="26"/>
          <w:lang w:eastAsia="en-GB"/>
        </w:rPr>
        <w:t>kể từ ngày kí ban hành</w:t>
      </w:r>
      <w:r w:rsidR="00371DAC" w:rsidRPr="001D7AAE">
        <w:rPr>
          <w:rFonts w:ascii="Times New Roman" w:eastAsia="Times New Roman" w:hAnsi="Times New Roman" w:cs="Times New Roman"/>
          <w:color w:val="000000"/>
          <w:sz w:val="26"/>
          <w:szCs w:val="26"/>
          <w:lang w:eastAsia="en-GB"/>
        </w:rPr>
        <w:t>. Ban Giám hiệu</w:t>
      </w:r>
      <w:r w:rsidR="007D377A" w:rsidRPr="001D7AAE">
        <w:rPr>
          <w:rFonts w:ascii="Times New Roman" w:eastAsia="Times New Roman" w:hAnsi="Times New Roman" w:cs="Times New Roman"/>
          <w:color w:val="000000"/>
          <w:sz w:val="26"/>
          <w:szCs w:val="26"/>
          <w:lang w:eastAsia="en-GB"/>
        </w:rPr>
        <w:t xml:space="preserve"> cùng với </w:t>
      </w:r>
      <w:r w:rsidR="009E162F" w:rsidRPr="001D7AAE">
        <w:rPr>
          <w:rFonts w:ascii="Times New Roman" w:eastAsia="Times New Roman" w:hAnsi="Times New Roman" w:cs="Times New Roman"/>
          <w:color w:val="000000"/>
          <w:sz w:val="26"/>
          <w:szCs w:val="26"/>
          <w:lang w:eastAsia="en-GB"/>
        </w:rPr>
        <w:t xml:space="preserve">Ban Chấp hành </w:t>
      </w:r>
      <w:r w:rsidR="007D377A" w:rsidRPr="001D7AAE">
        <w:rPr>
          <w:rFonts w:ascii="Times New Roman" w:eastAsia="Times New Roman" w:hAnsi="Times New Roman" w:cs="Times New Roman"/>
          <w:color w:val="000000"/>
          <w:sz w:val="26"/>
          <w:szCs w:val="26"/>
          <w:lang w:eastAsia="en-GB"/>
        </w:rPr>
        <w:t xml:space="preserve">Công đoàn cơ sở </w:t>
      </w:r>
      <w:r w:rsidR="00371DAC" w:rsidRPr="001D7AAE">
        <w:rPr>
          <w:rFonts w:ascii="Times New Roman" w:eastAsia="Times New Roman" w:hAnsi="Times New Roman" w:cs="Times New Roman"/>
          <w:color w:val="000000"/>
          <w:sz w:val="26"/>
          <w:szCs w:val="26"/>
          <w:lang w:eastAsia="en-GB"/>
        </w:rPr>
        <w:t xml:space="preserve">trường THCS,THP Phan Châu Trinh </w:t>
      </w:r>
      <w:r w:rsidR="007D377A" w:rsidRPr="001D7AAE">
        <w:rPr>
          <w:rFonts w:ascii="Times New Roman" w:eastAsia="Times New Roman" w:hAnsi="Times New Roman" w:cs="Times New Roman"/>
          <w:color w:val="000000"/>
          <w:sz w:val="26"/>
          <w:szCs w:val="26"/>
          <w:lang w:eastAsia="en-GB"/>
        </w:rPr>
        <w:t>có trách nhiệm tổ chức thực hiện quy chế này.</w:t>
      </w:r>
    </w:p>
    <w:p w:rsidR="00515CD6" w:rsidRPr="001D7AAE" w:rsidRDefault="00515CD6" w:rsidP="00F702A7">
      <w:pPr>
        <w:spacing w:after="0" w:line="240" w:lineRule="auto"/>
        <w:ind w:left="360"/>
        <w:jc w:val="both"/>
        <w:rPr>
          <w:rFonts w:ascii="Times New Roman" w:eastAsia="Times New Roman" w:hAnsi="Times New Roman" w:cs="Times New Roman"/>
          <w:color w:val="000000"/>
          <w:sz w:val="26"/>
          <w:szCs w:val="26"/>
          <w:lang w:eastAsia="en-GB"/>
        </w:rPr>
      </w:pPr>
    </w:p>
    <w:p w:rsidR="007D377A" w:rsidRPr="001D7AAE" w:rsidRDefault="007D377A" w:rsidP="00F702A7">
      <w:pPr>
        <w:spacing w:after="0" w:line="240" w:lineRule="auto"/>
        <w:ind w:left="360"/>
        <w:jc w:val="both"/>
        <w:rPr>
          <w:rFonts w:ascii="Times New Roman" w:eastAsia="Times New Roman" w:hAnsi="Times New Roman" w:cs="Times New Roman"/>
          <w:color w:val="000000"/>
          <w:sz w:val="26"/>
          <w:szCs w:val="26"/>
          <w:lang w:eastAsia="en-GB"/>
        </w:rPr>
      </w:pPr>
      <w:r w:rsidRPr="001D7AAE">
        <w:rPr>
          <w:rFonts w:ascii="Times New Roman" w:eastAsia="Times New Roman" w:hAnsi="Times New Roman" w:cs="Times New Roman"/>
          <w:color w:val="000000"/>
          <w:sz w:val="26"/>
          <w:szCs w:val="26"/>
          <w:lang w:eastAsia="en-GB"/>
        </w:rPr>
        <w:t> </w:t>
      </w:r>
    </w:p>
    <w:p w:rsidR="0076696B" w:rsidRPr="0093428B" w:rsidRDefault="00515CD6" w:rsidP="001D7AAE">
      <w:pPr>
        <w:spacing w:after="0" w:line="240" w:lineRule="auto"/>
        <w:ind w:left="360"/>
        <w:jc w:val="both"/>
        <w:rPr>
          <w:rFonts w:ascii="Times New Roman" w:hAnsi="Times New Roman" w:cs="Times New Roman"/>
          <w:sz w:val="26"/>
          <w:szCs w:val="26"/>
        </w:rPr>
      </w:pPr>
      <w:r w:rsidRPr="0093428B">
        <w:rPr>
          <w:rFonts w:ascii="Times New Roman" w:eastAsia="Times New Roman" w:hAnsi="Times New Roman" w:cs="Times New Roman"/>
          <w:color w:val="000000"/>
          <w:sz w:val="26"/>
          <w:szCs w:val="26"/>
          <w:lang w:eastAsia="en-GB"/>
        </w:rPr>
        <w:t>    </w:t>
      </w:r>
      <w:r w:rsidR="00F702A7">
        <w:rPr>
          <w:rFonts w:ascii="Times New Roman" w:eastAsia="Times New Roman" w:hAnsi="Times New Roman" w:cs="Times New Roman"/>
          <w:color w:val="000000"/>
          <w:sz w:val="26"/>
          <w:szCs w:val="26"/>
          <w:lang w:eastAsia="en-GB"/>
        </w:rPr>
        <w:t xml:space="preserve"> </w:t>
      </w:r>
      <w:r w:rsidR="00F62A7F">
        <w:rPr>
          <w:rFonts w:ascii="Times New Roman" w:eastAsia="Times New Roman" w:hAnsi="Times New Roman" w:cs="Times New Roman"/>
          <w:color w:val="000000"/>
          <w:sz w:val="26"/>
          <w:szCs w:val="26"/>
          <w:lang w:eastAsia="en-GB"/>
        </w:rPr>
        <w:t xml:space="preserve"> </w:t>
      </w:r>
    </w:p>
    <w:p w:rsidR="00837BD1" w:rsidRPr="0093428B" w:rsidRDefault="00837BD1" w:rsidP="00F702A7">
      <w:pPr>
        <w:spacing w:after="0" w:line="240" w:lineRule="auto"/>
        <w:ind w:left="360"/>
        <w:jc w:val="both"/>
        <w:rPr>
          <w:rFonts w:ascii="Times New Roman" w:hAnsi="Times New Roman" w:cs="Times New Roman"/>
          <w:sz w:val="26"/>
          <w:szCs w:val="26"/>
        </w:rPr>
      </w:pPr>
    </w:p>
    <w:sectPr w:rsidR="00837BD1" w:rsidRPr="0093428B" w:rsidSect="002D049C">
      <w:footerReference w:type="default" r:id="rId8"/>
      <w:pgSz w:w="11906" w:h="16838" w:code="9"/>
      <w:pgMar w:top="1260" w:right="656" w:bottom="1080" w:left="993" w:header="706" w:footer="41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1BA" w:rsidRDefault="008C31BA" w:rsidP="00103516">
      <w:pPr>
        <w:spacing w:after="0" w:line="240" w:lineRule="auto"/>
      </w:pPr>
      <w:r>
        <w:separator/>
      </w:r>
    </w:p>
  </w:endnote>
  <w:endnote w:type="continuationSeparator" w:id="0">
    <w:p w:rsidR="008C31BA" w:rsidRDefault="008C31BA" w:rsidP="00103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28B" w:rsidRPr="0093428B" w:rsidRDefault="0093428B" w:rsidP="0093428B">
    <w:pPr>
      <w:pStyle w:val="Footer"/>
      <w:jc w:val="center"/>
      <w:rPr>
        <w:lang w:val="en-US"/>
      </w:rPr>
    </w:pPr>
    <w:r>
      <w:rPr>
        <w:lang w:val="en-US"/>
      </w:rPr>
      <w:t xml:space="preserve">Trang  </w:t>
    </w:r>
    <w:r w:rsidR="00B2209B">
      <w:rPr>
        <w:lang w:val="en-US"/>
      </w:rPr>
      <w:fldChar w:fldCharType="begin"/>
    </w:r>
    <w:r>
      <w:rPr>
        <w:lang w:val="en-US"/>
      </w:rPr>
      <w:instrText xml:space="preserve"> PAGE  \* Arabic  \* MERGEFORMAT </w:instrText>
    </w:r>
    <w:r w:rsidR="00B2209B">
      <w:rPr>
        <w:lang w:val="en-US"/>
      </w:rPr>
      <w:fldChar w:fldCharType="separate"/>
    </w:r>
    <w:r w:rsidR="002D049C">
      <w:rPr>
        <w:noProof/>
        <w:lang w:val="en-US"/>
      </w:rPr>
      <w:t>7</w:t>
    </w:r>
    <w:r w:rsidR="00B2209B">
      <w:rPr>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1BA" w:rsidRDefault="008C31BA" w:rsidP="00103516">
      <w:pPr>
        <w:spacing w:after="0" w:line="240" w:lineRule="auto"/>
      </w:pPr>
      <w:r>
        <w:separator/>
      </w:r>
    </w:p>
  </w:footnote>
  <w:footnote w:type="continuationSeparator" w:id="0">
    <w:p w:rsidR="008C31BA" w:rsidRDefault="008C31BA" w:rsidP="001035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71DE4"/>
    <w:multiLevelType w:val="hybridMultilevel"/>
    <w:tmpl w:val="D7AC6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FD5F5D"/>
    <w:multiLevelType w:val="hybridMultilevel"/>
    <w:tmpl w:val="84F64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D8361B"/>
    <w:multiLevelType w:val="hybridMultilevel"/>
    <w:tmpl w:val="EDB028C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09AB1747"/>
    <w:multiLevelType w:val="hybridMultilevel"/>
    <w:tmpl w:val="65642E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C1E0DCF"/>
    <w:multiLevelType w:val="hybridMultilevel"/>
    <w:tmpl w:val="CA607D1C"/>
    <w:lvl w:ilvl="0" w:tplc="04090001">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5">
    <w:nsid w:val="0C4C629E"/>
    <w:multiLevelType w:val="hybridMultilevel"/>
    <w:tmpl w:val="39D028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0CE44058"/>
    <w:multiLevelType w:val="hybridMultilevel"/>
    <w:tmpl w:val="563A68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D21627A"/>
    <w:multiLevelType w:val="hybridMultilevel"/>
    <w:tmpl w:val="724C5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D2462D"/>
    <w:multiLevelType w:val="hybridMultilevel"/>
    <w:tmpl w:val="F19EC3D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nsid w:val="1A41616D"/>
    <w:multiLevelType w:val="hybridMultilevel"/>
    <w:tmpl w:val="DE04F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EA3507"/>
    <w:multiLevelType w:val="hybridMultilevel"/>
    <w:tmpl w:val="3BEEAE3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1">
    <w:nsid w:val="1C452CDF"/>
    <w:multiLevelType w:val="hybridMultilevel"/>
    <w:tmpl w:val="24AAF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2A68F8"/>
    <w:multiLevelType w:val="hybridMultilevel"/>
    <w:tmpl w:val="6FDCEF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1F7C20D3"/>
    <w:multiLevelType w:val="hybridMultilevel"/>
    <w:tmpl w:val="D512ACB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nsid w:val="1F897811"/>
    <w:multiLevelType w:val="hybridMultilevel"/>
    <w:tmpl w:val="F1ECB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F46DC1"/>
    <w:multiLevelType w:val="hybridMultilevel"/>
    <w:tmpl w:val="920EA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4C0C0A"/>
    <w:multiLevelType w:val="hybridMultilevel"/>
    <w:tmpl w:val="15A6D0C0"/>
    <w:lvl w:ilvl="0" w:tplc="8618D6DA">
      <w:numFmt w:val="bullet"/>
      <w:lvlText w:val=""/>
      <w:lvlJc w:val="left"/>
      <w:pPr>
        <w:ind w:left="-540" w:hanging="360"/>
      </w:pPr>
      <w:rPr>
        <w:rFonts w:ascii="Symbol" w:eastAsia="Times New Roman" w:hAnsi="Symbol" w:cs="Times New Roman"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17">
    <w:nsid w:val="27A34088"/>
    <w:multiLevelType w:val="hybridMultilevel"/>
    <w:tmpl w:val="BDD8A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D92CB9"/>
    <w:multiLevelType w:val="hybridMultilevel"/>
    <w:tmpl w:val="0602F6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2EA646FC"/>
    <w:multiLevelType w:val="hybridMultilevel"/>
    <w:tmpl w:val="EA381F2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20">
    <w:nsid w:val="2F84208B"/>
    <w:multiLevelType w:val="hybridMultilevel"/>
    <w:tmpl w:val="41E45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1C1671"/>
    <w:multiLevelType w:val="hybridMultilevel"/>
    <w:tmpl w:val="60AC0422"/>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22">
    <w:nsid w:val="38FE31C6"/>
    <w:multiLevelType w:val="hybridMultilevel"/>
    <w:tmpl w:val="E5FC8F14"/>
    <w:lvl w:ilvl="0" w:tplc="4FA868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DC315B"/>
    <w:multiLevelType w:val="hybridMultilevel"/>
    <w:tmpl w:val="783E8896"/>
    <w:lvl w:ilvl="0" w:tplc="04090001">
      <w:start w:val="1"/>
      <w:numFmt w:val="bullet"/>
      <w:lvlText w:val=""/>
      <w:lvlJc w:val="left"/>
      <w:pPr>
        <w:ind w:left="1356" w:hanging="360"/>
      </w:pPr>
      <w:rPr>
        <w:rFonts w:ascii="Symbol" w:hAnsi="Symbol" w:hint="default"/>
      </w:rPr>
    </w:lvl>
    <w:lvl w:ilvl="1" w:tplc="04090003" w:tentative="1">
      <w:start w:val="1"/>
      <w:numFmt w:val="bullet"/>
      <w:lvlText w:val="o"/>
      <w:lvlJc w:val="left"/>
      <w:pPr>
        <w:ind w:left="2076" w:hanging="360"/>
      </w:pPr>
      <w:rPr>
        <w:rFonts w:ascii="Courier New" w:hAnsi="Courier New" w:cs="Courier New" w:hint="default"/>
      </w:rPr>
    </w:lvl>
    <w:lvl w:ilvl="2" w:tplc="04090005" w:tentative="1">
      <w:start w:val="1"/>
      <w:numFmt w:val="bullet"/>
      <w:lvlText w:val=""/>
      <w:lvlJc w:val="left"/>
      <w:pPr>
        <w:ind w:left="2796" w:hanging="360"/>
      </w:pPr>
      <w:rPr>
        <w:rFonts w:ascii="Wingdings" w:hAnsi="Wingdings" w:hint="default"/>
      </w:rPr>
    </w:lvl>
    <w:lvl w:ilvl="3" w:tplc="04090001" w:tentative="1">
      <w:start w:val="1"/>
      <w:numFmt w:val="bullet"/>
      <w:lvlText w:val=""/>
      <w:lvlJc w:val="left"/>
      <w:pPr>
        <w:ind w:left="3516" w:hanging="360"/>
      </w:pPr>
      <w:rPr>
        <w:rFonts w:ascii="Symbol" w:hAnsi="Symbol" w:hint="default"/>
      </w:rPr>
    </w:lvl>
    <w:lvl w:ilvl="4" w:tplc="04090003" w:tentative="1">
      <w:start w:val="1"/>
      <w:numFmt w:val="bullet"/>
      <w:lvlText w:val="o"/>
      <w:lvlJc w:val="left"/>
      <w:pPr>
        <w:ind w:left="4236" w:hanging="360"/>
      </w:pPr>
      <w:rPr>
        <w:rFonts w:ascii="Courier New" w:hAnsi="Courier New" w:cs="Courier New" w:hint="default"/>
      </w:rPr>
    </w:lvl>
    <w:lvl w:ilvl="5" w:tplc="04090005" w:tentative="1">
      <w:start w:val="1"/>
      <w:numFmt w:val="bullet"/>
      <w:lvlText w:val=""/>
      <w:lvlJc w:val="left"/>
      <w:pPr>
        <w:ind w:left="4956" w:hanging="360"/>
      </w:pPr>
      <w:rPr>
        <w:rFonts w:ascii="Wingdings" w:hAnsi="Wingdings" w:hint="default"/>
      </w:rPr>
    </w:lvl>
    <w:lvl w:ilvl="6" w:tplc="04090001" w:tentative="1">
      <w:start w:val="1"/>
      <w:numFmt w:val="bullet"/>
      <w:lvlText w:val=""/>
      <w:lvlJc w:val="left"/>
      <w:pPr>
        <w:ind w:left="5676" w:hanging="360"/>
      </w:pPr>
      <w:rPr>
        <w:rFonts w:ascii="Symbol" w:hAnsi="Symbol" w:hint="default"/>
      </w:rPr>
    </w:lvl>
    <w:lvl w:ilvl="7" w:tplc="04090003" w:tentative="1">
      <w:start w:val="1"/>
      <w:numFmt w:val="bullet"/>
      <w:lvlText w:val="o"/>
      <w:lvlJc w:val="left"/>
      <w:pPr>
        <w:ind w:left="6396" w:hanging="360"/>
      </w:pPr>
      <w:rPr>
        <w:rFonts w:ascii="Courier New" w:hAnsi="Courier New" w:cs="Courier New" w:hint="default"/>
      </w:rPr>
    </w:lvl>
    <w:lvl w:ilvl="8" w:tplc="04090005" w:tentative="1">
      <w:start w:val="1"/>
      <w:numFmt w:val="bullet"/>
      <w:lvlText w:val=""/>
      <w:lvlJc w:val="left"/>
      <w:pPr>
        <w:ind w:left="7116" w:hanging="360"/>
      </w:pPr>
      <w:rPr>
        <w:rFonts w:ascii="Wingdings" w:hAnsi="Wingdings" w:hint="default"/>
      </w:rPr>
    </w:lvl>
  </w:abstractNum>
  <w:abstractNum w:abstractNumId="24">
    <w:nsid w:val="3DDD0027"/>
    <w:multiLevelType w:val="hybridMultilevel"/>
    <w:tmpl w:val="F5F8E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3C185D"/>
    <w:multiLevelType w:val="hybridMultilevel"/>
    <w:tmpl w:val="A372C9A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nsid w:val="3F4C75D0"/>
    <w:multiLevelType w:val="hybridMultilevel"/>
    <w:tmpl w:val="00146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F8F0992"/>
    <w:multiLevelType w:val="hybridMultilevel"/>
    <w:tmpl w:val="AA923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13300E8"/>
    <w:multiLevelType w:val="hybridMultilevel"/>
    <w:tmpl w:val="E3E67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2587057"/>
    <w:multiLevelType w:val="hybridMultilevel"/>
    <w:tmpl w:val="32BEF4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37C32F5"/>
    <w:multiLevelType w:val="hybridMultilevel"/>
    <w:tmpl w:val="398616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48BD449B"/>
    <w:multiLevelType w:val="hybridMultilevel"/>
    <w:tmpl w:val="7B981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A0566F4"/>
    <w:multiLevelType w:val="hybridMultilevel"/>
    <w:tmpl w:val="C5C80D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4E072B99"/>
    <w:multiLevelType w:val="hybridMultilevel"/>
    <w:tmpl w:val="784690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50813B2A"/>
    <w:multiLevelType w:val="hybridMultilevel"/>
    <w:tmpl w:val="E6E0A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4BA2850"/>
    <w:multiLevelType w:val="hybridMultilevel"/>
    <w:tmpl w:val="8C0ACA1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6">
    <w:nsid w:val="566C482C"/>
    <w:multiLevelType w:val="hybridMultilevel"/>
    <w:tmpl w:val="1CFC60A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7">
    <w:nsid w:val="5B8248B9"/>
    <w:multiLevelType w:val="hybridMultilevel"/>
    <w:tmpl w:val="446A2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C87002C"/>
    <w:multiLevelType w:val="hybridMultilevel"/>
    <w:tmpl w:val="843C93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nsid w:val="602B1D0F"/>
    <w:multiLevelType w:val="hybridMultilevel"/>
    <w:tmpl w:val="13E47F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688871E1"/>
    <w:multiLevelType w:val="hybridMultilevel"/>
    <w:tmpl w:val="3BE405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nsid w:val="699C5971"/>
    <w:multiLevelType w:val="hybridMultilevel"/>
    <w:tmpl w:val="0B04F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D1F1477"/>
    <w:multiLevelType w:val="hybridMultilevel"/>
    <w:tmpl w:val="D226B97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3">
    <w:nsid w:val="6DEA0948"/>
    <w:multiLevelType w:val="hybridMultilevel"/>
    <w:tmpl w:val="BD42032A"/>
    <w:lvl w:ilvl="0" w:tplc="04090001">
      <w:start w:val="1"/>
      <w:numFmt w:val="bullet"/>
      <w:lvlText w:val=""/>
      <w:lvlJc w:val="left"/>
      <w:pPr>
        <w:ind w:left="720" w:hanging="360"/>
      </w:pPr>
      <w:rPr>
        <w:rFonts w:ascii="Symbol" w:hAnsi="Symbol" w:hint="default"/>
      </w:rPr>
    </w:lvl>
    <w:lvl w:ilvl="1" w:tplc="9C3C447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1494A7B"/>
    <w:multiLevelType w:val="hybridMultilevel"/>
    <w:tmpl w:val="3AD0B3C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5">
    <w:nsid w:val="71DA1AA8"/>
    <w:multiLevelType w:val="hybridMultilevel"/>
    <w:tmpl w:val="98FA4D9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46">
    <w:nsid w:val="751B4F99"/>
    <w:multiLevelType w:val="hybridMultilevel"/>
    <w:tmpl w:val="F00A30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nsid w:val="76601907"/>
    <w:multiLevelType w:val="hybridMultilevel"/>
    <w:tmpl w:val="8AAC84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nsid w:val="7F467087"/>
    <w:multiLevelType w:val="hybridMultilevel"/>
    <w:tmpl w:val="98CC4F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9"/>
  </w:num>
  <w:num w:numId="2">
    <w:abstractNumId w:val="16"/>
  </w:num>
  <w:num w:numId="3">
    <w:abstractNumId w:val="9"/>
  </w:num>
  <w:num w:numId="4">
    <w:abstractNumId w:val="22"/>
  </w:num>
  <w:num w:numId="5">
    <w:abstractNumId w:val="0"/>
  </w:num>
  <w:num w:numId="6">
    <w:abstractNumId w:val="43"/>
  </w:num>
  <w:num w:numId="7">
    <w:abstractNumId w:val="42"/>
  </w:num>
  <w:num w:numId="8">
    <w:abstractNumId w:val="11"/>
  </w:num>
  <w:num w:numId="9">
    <w:abstractNumId w:val="46"/>
  </w:num>
  <w:num w:numId="10">
    <w:abstractNumId w:val="44"/>
  </w:num>
  <w:num w:numId="11">
    <w:abstractNumId w:val="41"/>
  </w:num>
  <w:num w:numId="12">
    <w:abstractNumId w:val="40"/>
  </w:num>
  <w:num w:numId="13">
    <w:abstractNumId w:val="14"/>
  </w:num>
  <w:num w:numId="14">
    <w:abstractNumId w:val="15"/>
  </w:num>
  <w:num w:numId="15">
    <w:abstractNumId w:val="17"/>
  </w:num>
  <w:num w:numId="16">
    <w:abstractNumId w:val="38"/>
  </w:num>
  <w:num w:numId="17">
    <w:abstractNumId w:val="26"/>
  </w:num>
  <w:num w:numId="18">
    <w:abstractNumId w:val="28"/>
  </w:num>
  <w:num w:numId="19">
    <w:abstractNumId w:val="3"/>
  </w:num>
  <w:num w:numId="20">
    <w:abstractNumId w:val="4"/>
  </w:num>
  <w:num w:numId="21">
    <w:abstractNumId w:val="13"/>
  </w:num>
  <w:num w:numId="22">
    <w:abstractNumId w:val="31"/>
  </w:num>
  <w:num w:numId="23">
    <w:abstractNumId w:val="33"/>
  </w:num>
  <w:num w:numId="24">
    <w:abstractNumId w:val="37"/>
  </w:num>
  <w:num w:numId="25">
    <w:abstractNumId w:val="30"/>
  </w:num>
  <w:num w:numId="26">
    <w:abstractNumId w:val="35"/>
  </w:num>
  <w:num w:numId="27">
    <w:abstractNumId w:val="5"/>
  </w:num>
  <w:num w:numId="28">
    <w:abstractNumId w:val="2"/>
  </w:num>
  <w:num w:numId="29">
    <w:abstractNumId w:val="29"/>
  </w:num>
  <w:num w:numId="30">
    <w:abstractNumId w:val="20"/>
  </w:num>
  <w:num w:numId="31">
    <w:abstractNumId w:val="48"/>
  </w:num>
  <w:num w:numId="32">
    <w:abstractNumId w:val="1"/>
  </w:num>
  <w:num w:numId="33">
    <w:abstractNumId w:val="10"/>
  </w:num>
  <w:num w:numId="34">
    <w:abstractNumId w:val="39"/>
  </w:num>
  <w:num w:numId="35">
    <w:abstractNumId w:val="18"/>
  </w:num>
  <w:num w:numId="36">
    <w:abstractNumId w:val="25"/>
  </w:num>
  <w:num w:numId="37">
    <w:abstractNumId w:val="45"/>
  </w:num>
  <w:num w:numId="38">
    <w:abstractNumId w:val="47"/>
  </w:num>
  <w:num w:numId="39">
    <w:abstractNumId w:val="12"/>
  </w:num>
  <w:num w:numId="40">
    <w:abstractNumId w:val="36"/>
  </w:num>
  <w:num w:numId="41">
    <w:abstractNumId w:val="21"/>
  </w:num>
  <w:num w:numId="42">
    <w:abstractNumId w:val="6"/>
  </w:num>
  <w:num w:numId="43">
    <w:abstractNumId w:val="7"/>
  </w:num>
  <w:num w:numId="44">
    <w:abstractNumId w:val="27"/>
  </w:num>
  <w:num w:numId="45">
    <w:abstractNumId w:val="24"/>
  </w:num>
  <w:num w:numId="46">
    <w:abstractNumId w:val="8"/>
  </w:num>
  <w:num w:numId="47">
    <w:abstractNumId w:val="32"/>
  </w:num>
  <w:num w:numId="48">
    <w:abstractNumId w:val="23"/>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D377A"/>
    <w:rsid w:val="00056B17"/>
    <w:rsid w:val="00084AE0"/>
    <w:rsid w:val="00094747"/>
    <w:rsid w:val="000B1CC2"/>
    <w:rsid w:val="000C63CB"/>
    <w:rsid w:val="000D744D"/>
    <w:rsid w:val="000E36E2"/>
    <w:rsid w:val="00101998"/>
    <w:rsid w:val="00103516"/>
    <w:rsid w:val="001116D6"/>
    <w:rsid w:val="0018116E"/>
    <w:rsid w:val="001D7AAE"/>
    <w:rsid w:val="001E30BB"/>
    <w:rsid w:val="001F07B6"/>
    <w:rsid w:val="002414BC"/>
    <w:rsid w:val="00255072"/>
    <w:rsid w:val="002817B6"/>
    <w:rsid w:val="00282464"/>
    <w:rsid w:val="00297C96"/>
    <w:rsid w:val="002A189B"/>
    <w:rsid w:val="002D049C"/>
    <w:rsid w:val="002D19D6"/>
    <w:rsid w:val="002E04A0"/>
    <w:rsid w:val="002E774E"/>
    <w:rsid w:val="00300361"/>
    <w:rsid w:val="0031726D"/>
    <w:rsid w:val="00345BCF"/>
    <w:rsid w:val="00347584"/>
    <w:rsid w:val="003616AF"/>
    <w:rsid w:val="003636D7"/>
    <w:rsid w:val="00364DB2"/>
    <w:rsid w:val="00371DAC"/>
    <w:rsid w:val="00374F01"/>
    <w:rsid w:val="003B638B"/>
    <w:rsid w:val="00411BC5"/>
    <w:rsid w:val="00432CC8"/>
    <w:rsid w:val="00484355"/>
    <w:rsid w:val="00486A18"/>
    <w:rsid w:val="004D52CF"/>
    <w:rsid w:val="00507BF5"/>
    <w:rsid w:val="00515CD6"/>
    <w:rsid w:val="00555045"/>
    <w:rsid w:val="00555E74"/>
    <w:rsid w:val="005716A5"/>
    <w:rsid w:val="005975D4"/>
    <w:rsid w:val="005B31F5"/>
    <w:rsid w:val="005C29F2"/>
    <w:rsid w:val="005C4FC1"/>
    <w:rsid w:val="0065663D"/>
    <w:rsid w:val="00664E46"/>
    <w:rsid w:val="00694994"/>
    <w:rsid w:val="006A0CB7"/>
    <w:rsid w:val="006A1E54"/>
    <w:rsid w:val="006A25E4"/>
    <w:rsid w:val="006A3D0C"/>
    <w:rsid w:val="006A64AC"/>
    <w:rsid w:val="00735173"/>
    <w:rsid w:val="0074096E"/>
    <w:rsid w:val="00740A8B"/>
    <w:rsid w:val="00741A79"/>
    <w:rsid w:val="00757C72"/>
    <w:rsid w:val="0076696B"/>
    <w:rsid w:val="00792172"/>
    <w:rsid w:val="007D377A"/>
    <w:rsid w:val="007F2043"/>
    <w:rsid w:val="007F394D"/>
    <w:rsid w:val="00807209"/>
    <w:rsid w:val="008237F5"/>
    <w:rsid w:val="00837BD1"/>
    <w:rsid w:val="00873A18"/>
    <w:rsid w:val="00877486"/>
    <w:rsid w:val="008A4DFF"/>
    <w:rsid w:val="008C31BA"/>
    <w:rsid w:val="008C44D7"/>
    <w:rsid w:val="008D0A29"/>
    <w:rsid w:val="008E4A92"/>
    <w:rsid w:val="00907477"/>
    <w:rsid w:val="00924F49"/>
    <w:rsid w:val="0093428B"/>
    <w:rsid w:val="009A6258"/>
    <w:rsid w:val="009B259D"/>
    <w:rsid w:val="009D4853"/>
    <w:rsid w:val="009D7C8D"/>
    <w:rsid w:val="009E162F"/>
    <w:rsid w:val="00A23FCF"/>
    <w:rsid w:val="00A25316"/>
    <w:rsid w:val="00A95E85"/>
    <w:rsid w:val="00AA530E"/>
    <w:rsid w:val="00AA5DC7"/>
    <w:rsid w:val="00AD63EF"/>
    <w:rsid w:val="00AD7F37"/>
    <w:rsid w:val="00AE1B2D"/>
    <w:rsid w:val="00AF489B"/>
    <w:rsid w:val="00B2209B"/>
    <w:rsid w:val="00B33B1F"/>
    <w:rsid w:val="00B77F96"/>
    <w:rsid w:val="00BA0F0C"/>
    <w:rsid w:val="00BD0BC8"/>
    <w:rsid w:val="00C2342E"/>
    <w:rsid w:val="00C27544"/>
    <w:rsid w:val="00C54360"/>
    <w:rsid w:val="00C66484"/>
    <w:rsid w:val="00C846A1"/>
    <w:rsid w:val="00C90982"/>
    <w:rsid w:val="00C928B9"/>
    <w:rsid w:val="00CA5B41"/>
    <w:rsid w:val="00D4740C"/>
    <w:rsid w:val="00D560CE"/>
    <w:rsid w:val="00D72971"/>
    <w:rsid w:val="00D7407A"/>
    <w:rsid w:val="00D77519"/>
    <w:rsid w:val="00D94B0A"/>
    <w:rsid w:val="00D95EA0"/>
    <w:rsid w:val="00DA4BBC"/>
    <w:rsid w:val="00DF03B1"/>
    <w:rsid w:val="00DF140F"/>
    <w:rsid w:val="00E25BD9"/>
    <w:rsid w:val="00E44A97"/>
    <w:rsid w:val="00E56762"/>
    <w:rsid w:val="00E96135"/>
    <w:rsid w:val="00EA7A9D"/>
    <w:rsid w:val="00EE2A1B"/>
    <w:rsid w:val="00EE7055"/>
    <w:rsid w:val="00EF16E0"/>
    <w:rsid w:val="00F216AA"/>
    <w:rsid w:val="00F353D7"/>
    <w:rsid w:val="00F62A7F"/>
    <w:rsid w:val="00F63E7C"/>
    <w:rsid w:val="00F702A7"/>
    <w:rsid w:val="00FA74D6"/>
    <w:rsid w:val="00FB54F4"/>
    <w:rsid w:val="00FE0E7C"/>
    <w:rsid w:val="00FE7D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2906CE-E060-403C-8F72-687136CD9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3D7"/>
  </w:style>
  <w:style w:type="paragraph" w:styleId="Heading4">
    <w:name w:val="heading 4"/>
    <w:basedOn w:val="Normal"/>
    <w:link w:val="Heading4Char"/>
    <w:uiPriority w:val="9"/>
    <w:qFormat/>
    <w:rsid w:val="007D377A"/>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D377A"/>
    <w:rPr>
      <w:rFonts w:ascii="Times New Roman" w:eastAsia="Times New Roman" w:hAnsi="Times New Roman" w:cs="Times New Roman"/>
      <w:b/>
      <w:bCs/>
      <w:sz w:val="24"/>
      <w:szCs w:val="24"/>
      <w:lang w:eastAsia="en-GB"/>
    </w:rPr>
  </w:style>
  <w:style w:type="character" w:customStyle="1" w:styleId="apple-converted-space">
    <w:name w:val="apple-converted-space"/>
    <w:basedOn w:val="DefaultParagraphFont"/>
    <w:rsid w:val="007D377A"/>
  </w:style>
  <w:style w:type="paragraph" w:styleId="Subtitle">
    <w:name w:val="Subtitle"/>
    <w:basedOn w:val="Normal"/>
    <w:link w:val="SubtitleChar"/>
    <w:uiPriority w:val="11"/>
    <w:qFormat/>
    <w:rsid w:val="007D37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ubtitleChar">
    <w:name w:val="Subtitle Char"/>
    <w:basedOn w:val="DefaultParagraphFont"/>
    <w:link w:val="Subtitle"/>
    <w:uiPriority w:val="11"/>
    <w:rsid w:val="007D377A"/>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uiPriority w:val="99"/>
    <w:semiHidden/>
    <w:unhideWhenUsed/>
    <w:rsid w:val="007D37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dyTextIndentChar">
    <w:name w:val="Body Text Indent Char"/>
    <w:basedOn w:val="DefaultParagraphFont"/>
    <w:link w:val="BodyTextIndent"/>
    <w:uiPriority w:val="99"/>
    <w:semiHidden/>
    <w:rsid w:val="007D377A"/>
    <w:rPr>
      <w:rFonts w:ascii="Times New Roman" w:eastAsia="Times New Roman" w:hAnsi="Times New Roman" w:cs="Times New Roman"/>
      <w:sz w:val="24"/>
      <w:szCs w:val="24"/>
      <w:lang w:eastAsia="en-GB"/>
    </w:rPr>
  </w:style>
  <w:style w:type="paragraph" w:styleId="BodyTextIndent3">
    <w:name w:val="Body Text Indent 3"/>
    <w:basedOn w:val="Normal"/>
    <w:link w:val="BodyTextIndent3Char"/>
    <w:uiPriority w:val="99"/>
    <w:semiHidden/>
    <w:unhideWhenUsed/>
    <w:rsid w:val="007D37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dyTextIndent3Char">
    <w:name w:val="Body Text Indent 3 Char"/>
    <w:basedOn w:val="DefaultParagraphFont"/>
    <w:link w:val="BodyTextIndent3"/>
    <w:uiPriority w:val="99"/>
    <w:semiHidden/>
    <w:rsid w:val="007D377A"/>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035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516"/>
  </w:style>
  <w:style w:type="paragraph" w:styleId="Footer">
    <w:name w:val="footer"/>
    <w:basedOn w:val="Normal"/>
    <w:link w:val="FooterChar"/>
    <w:uiPriority w:val="99"/>
    <w:unhideWhenUsed/>
    <w:rsid w:val="001035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516"/>
  </w:style>
  <w:style w:type="paragraph" w:styleId="NormalWeb">
    <w:name w:val="Normal (Web)"/>
    <w:basedOn w:val="Normal"/>
    <w:uiPriority w:val="99"/>
    <w:unhideWhenUsed/>
    <w:rsid w:val="0028246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282464"/>
    <w:rPr>
      <w:b/>
      <w:bCs/>
    </w:rPr>
  </w:style>
  <w:style w:type="character" w:customStyle="1" w:styleId="wbantinmoi">
    <w:name w:val="wbantinmoi"/>
    <w:basedOn w:val="DefaultParagraphFont"/>
    <w:rsid w:val="005B31F5"/>
  </w:style>
  <w:style w:type="paragraph" w:styleId="ListParagraph">
    <w:name w:val="List Paragraph"/>
    <w:basedOn w:val="Normal"/>
    <w:uiPriority w:val="34"/>
    <w:qFormat/>
    <w:rsid w:val="00837BD1"/>
    <w:pPr>
      <w:ind w:left="720"/>
      <w:contextualSpacing/>
    </w:pPr>
  </w:style>
  <w:style w:type="paragraph" w:styleId="BalloonText">
    <w:name w:val="Balloon Text"/>
    <w:basedOn w:val="Normal"/>
    <w:link w:val="BalloonTextChar"/>
    <w:uiPriority w:val="99"/>
    <w:semiHidden/>
    <w:unhideWhenUsed/>
    <w:rsid w:val="00D94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B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540660">
      <w:bodyDiv w:val="1"/>
      <w:marLeft w:val="0"/>
      <w:marRight w:val="0"/>
      <w:marTop w:val="0"/>
      <w:marBottom w:val="0"/>
      <w:divBdr>
        <w:top w:val="none" w:sz="0" w:space="0" w:color="auto"/>
        <w:left w:val="none" w:sz="0" w:space="0" w:color="auto"/>
        <w:bottom w:val="none" w:sz="0" w:space="0" w:color="auto"/>
        <w:right w:val="none" w:sz="0" w:space="0" w:color="auto"/>
      </w:divBdr>
    </w:div>
    <w:div w:id="307366352">
      <w:bodyDiv w:val="1"/>
      <w:marLeft w:val="0"/>
      <w:marRight w:val="0"/>
      <w:marTop w:val="0"/>
      <w:marBottom w:val="0"/>
      <w:divBdr>
        <w:top w:val="none" w:sz="0" w:space="0" w:color="auto"/>
        <w:left w:val="none" w:sz="0" w:space="0" w:color="auto"/>
        <w:bottom w:val="none" w:sz="0" w:space="0" w:color="auto"/>
        <w:right w:val="none" w:sz="0" w:space="0" w:color="auto"/>
      </w:divBdr>
    </w:div>
    <w:div w:id="608977234">
      <w:bodyDiv w:val="1"/>
      <w:marLeft w:val="0"/>
      <w:marRight w:val="0"/>
      <w:marTop w:val="0"/>
      <w:marBottom w:val="0"/>
      <w:divBdr>
        <w:top w:val="none" w:sz="0" w:space="0" w:color="auto"/>
        <w:left w:val="none" w:sz="0" w:space="0" w:color="auto"/>
        <w:bottom w:val="none" w:sz="0" w:space="0" w:color="auto"/>
        <w:right w:val="none" w:sz="0" w:space="0" w:color="auto"/>
      </w:divBdr>
    </w:div>
    <w:div w:id="1519461790">
      <w:bodyDiv w:val="1"/>
      <w:marLeft w:val="0"/>
      <w:marRight w:val="0"/>
      <w:marTop w:val="0"/>
      <w:marBottom w:val="0"/>
      <w:divBdr>
        <w:top w:val="none" w:sz="0" w:space="0" w:color="auto"/>
        <w:left w:val="none" w:sz="0" w:space="0" w:color="auto"/>
        <w:bottom w:val="none" w:sz="0" w:space="0" w:color="auto"/>
        <w:right w:val="none" w:sz="0" w:space="0" w:color="auto"/>
      </w:divBdr>
    </w:div>
    <w:div w:id="2070379897">
      <w:bodyDiv w:val="1"/>
      <w:marLeft w:val="0"/>
      <w:marRight w:val="0"/>
      <w:marTop w:val="0"/>
      <w:marBottom w:val="0"/>
      <w:divBdr>
        <w:top w:val="none" w:sz="0" w:space="0" w:color="auto"/>
        <w:left w:val="none" w:sz="0" w:space="0" w:color="auto"/>
        <w:bottom w:val="none" w:sz="0" w:space="0" w:color="auto"/>
        <w:right w:val="none" w:sz="0" w:space="0" w:color="auto"/>
      </w:divBdr>
    </w:div>
    <w:div w:id="213000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90C0F-316D-4A1F-8A65-266F73304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8</Pages>
  <Words>3285</Words>
  <Characters>18725</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 tri Kieu Tran</dc:creator>
  <cp:lastModifiedBy>van phong</cp:lastModifiedBy>
  <cp:revision>7</cp:revision>
  <cp:lastPrinted>2014-09-17T03:57:00Z</cp:lastPrinted>
  <dcterms:created xsi:type="dcterms:W3CDTF">2015-09-23T07:47:00Z</dcterms:created>
  <dcterms:modified xsi:type="dcterms:W3CDTF">2016-04-06T02:21:00Z</dcterms:modified>
</cp:coreProperties>
</file>